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CB860" w14:textId="1D86F20B" w:rsidR="00401EF0" w:rsidRPr="009B3464" w:rsidRDefault="00294F40" w:rsidP="002F0B42">
      <w:pPr>
        <w:spacing w:line="276" w:lineRule="auto"/>
        <w:ind w:right="-284"/>
        <w:jc w:val="right"/>
        <w:rPr>
          <w:rFonts w:asciiTheme="majorBidi" w:eastAsia="Simplified Arabic" w:hAnsiTheme="majorBidi" w:cstheme="majorBidi"/>
          <w:color w:val="000000" w:themeColor="text1"/>
          <w:sz w:val="16"/>
          <w:szCs w:val="16"/>
          <w14:textOutline w14:w="0" w14:cap="flat" w14:cmpd="sng" w14:algn="ctr">
            <w14:noFill/>
            <w14:prstDash w14:val="solid"/>
            <w14:round/>
          </w14:textOutline>
        </w:rPr>
      </w:pPr>
      <w:r w:rsidRPr="009B3464">
        <w:rPr>
          <w:rFonts w:asciiTheme="majorBidi" w:eastAsia="Simplified Arabic" w:hAnsiTheme="majorBidi" w:cstheme="majorBidi" w:hint="cs"/>
          <w:color w:val="000000" w:themeColor="text1"/>
          <w:sz w:val="16"/>
          <w:szCs w:val="16"/>
          <w:rtl/>
          <w14:textOutline w14:w="0" w14:cap="flat" w14:cmpd="sng" w14:algn="ctr">
            <w14:noFill/>
            <w14:prstDash w14:val="solid"/>
            <w14:round/>
          </w14:textOutline>
        </w:rPr>
        <w:t>الاسم الكامل للباحثين يفصل بينهم بالفاصلة</w:t>
      </w:r>
      <w:r w:rsidR="00401EF0" w:rsidRPr="009B3464">
        <w:rPr>
          <w:rFonts w:asciiTheme="majorBidi" w:eastAsia="Simplified Arabic" w:hAnsiTheme="majorBidi" w:cstheme="majorBidi"/>
          <w:color w:val="000000" w:themeColor="text1"/>
          <w:sz w:val="16"/>
          <w:szCs w:val="16"/>
          <w:rtl/>
          <w14:textOutline w14:w="0" w14:cap="flat" w14:cmpd="sng" w14:algn="ctr">
            <w14:noFill/>
            <w14:prstDash w14:val="solid"/>
            <w14:round/>
          </w14:textOutline>
        </w:rPr>
        <w:t>،  مجلة القدس للبحوث الأكاديمية</w:t>
      </w:r>
      <w:r w:rsidR="00401EF0" w:rsidRPr="009B3464">
        <w:rPr>
          <w:rFonts w:asciiTheme="majorBidi" w:eastAsia="Simplified Arabic" w:hAnsiTheme="majorBidi" w:cstheme="majorBidi"/>
          <w:color w:val="000000" w:themeColor="text1"/>
          <w:sz w:val="16"/>
          <w:szCs w:val="16"/>
          <w:rtl/>
          <w:lang w:bidi="he-IL"/>
          <w14:textOutline w14:w="0" w14:cap="flat" w14:cmpd="sng" w14:algn="ctr">
            <w14:noFill/>
            <w14:prstDash w14:val="solid"/>
            <w14:round/>
          </w14:textOutline>
        </w:rPr>
        <w:t>-</w:t>
      </w:r>
    </w:p>
    <w:p w14:paraId="0CBA0F79" w14:textId="34C15AFD" w:rsidR="00401EF0" w:rsidRPr="009B3464" w:rsidRDefault="00401EF0" w:rsidP="002F0B42">
      <w:pPr>
        <w:spacing w:line="276" w:lineRule="auto"/>
        <w:ind w:right="-284"/>
        <w:jc w:val="right"/>
        <w:rPr>
          <w:rFonts w:asciiTheme="majorBidi" w:eastAsia="Simplified Arabic" w:hAnsiTheme="majorBidi" w:cstheme="majorBidi"/>
          <w:color w:val="000000" w:themeColor="text1"/>
          <w:sz w:val="16"/>
          <w:szCs w:val="16"/>
          <w:rtl/>
          <w14:textOutline w14:w="0" w14:cap="flat" w14:cmpd="sng" w14:algn="ctr">
            <w14:noFill/>
            <w14:prstDash w14:val="solid"/>
            <w14:round/>
          </w14:textOutline>
        </w:rPr>
      </w:pPr>
      <w:r w:rsidRPr="009B3464">
        <w:rPr>
          <w:rFonts w:asciiTheme="majorBidi" w:eastAsia="Simplified Arabic" w:hAnsiTheme="majorBidi" w:cstheme="majorBidi"/>
          <w:color w:val="000000" w:themeColor="text1"/>
          <w:sz w:val="16"/>
          <w:szCs w:val="16"/>
          <w:rtl/>
          <w:lang w:bidi="he-IL"/>
          <w14:textOutline w14:w="0" w14:cap="flat" w14:cmpd="sng" w14:algn="ctr">
            <w14:noFill/>
            <w14:prstDash w14:val="solid"/>
            <w14:round/>
          </w14:textOutline>
        </w:rPr>
        <w:t xml:space="preserve"> </w:t>
      </w:r>
      <w:r w:rsidRPr="009B3464">
        <w:rPr>
          <w:rFonts w:asciiTheme="majorBidi" w:eastAsia="Simplified Arabic" w:hAnsiTheme="majorBidi" w:cstheme="majorBidi"/>
          <w:color w:val="000000" w:themeColor="text1"/>
          <w:sz w:val="16"/>
          <w:szCs w:val="16"/>
          <w:rtl/>
          <w14:textOutline w14:w="0" w14:cap="flat" w14:cmpd="sng" w14:algn="ctr">
            <w14:noFill/>
            <w14:prstDash w14:val="solid"/>
            <w14:round/>
          </w14:textOutline>
        </w:rPr>
        <w:t>نسخة العلوم الإنسانية والاجتماعية</w:t>
      </w:r>
      <w:r w:rsidRPr="009B3464">
        <w:rPr>
          <w:rFonts w:asciiTheme="majorBidi" w:eastAsia="Simplified Arabic" w:hAnsiTheme="majorBidi" w:cstheme="majorBidi"/>
          <w:color w:val="000000" w:themeColor="text1"/>
          <w:sz w:val="16"/>
          <w:szCs w:val="16"/>
          <w:rtl/>
          <w:lang w:bidi="he-IL"/>
          <w14:textOutline w14:w="0" w14:cap="flat" w14:cmpd="sng" w14:algn="ctr">
            <w14:noFill/>
            <w14:prstDash w14:val="solid"/>
            <w14:round/>
          </w14:textOutline>
        </w:rPr>
        <w:t xml:space="preserve"> </w:t>
      </w:r>
      <w:r w:rsidR="00A86ABE" w:rsidRPr="009B3464">
        <w:rPr>
          <w:rFonts w:asciiTheme="majorBidi" w:eastAsia="Simplified Arabic" w:hAnsiTheme="majorBidi" w:cstheme="majorBidi"/>
          <w:color w:val="000000" w:themeColor="text1"/>
          <w:sz w:val="16"/>
          <w:szCs w:val="16"/>
          <w:lang w:bidi="he-IL"/>
          <w14:textOutline w14:w="0" w14:cap="flat" w14:cmpd="sng" w14:algn="ctr">
            <w14:noFill/>
            <w14:prstDash w14:val="solid"/>
            <w14:round/>
          </w14:textOutline>
        </w:rPr>
        <w:t>2</w:t>
      </w:r>
      <w:r w:rsidRPr="009B3464">
        <w:rPr>
          <w:rFonts w:asciiTheme="majorBidi" w:eastAsia="Simplified Arabic" w:hAnsiTheme="majorBidi" w:cstheme="majorBidi"/>
          <w:color w:val="000000" w:themeColor="text1"/>
          <w:sz w:val="16"/>
          <w:szCs w:val="16"/>
          <w:rtl/>
          <w:lang w:bidi="he-IL"/>
          <w14:textOutline w14:w="0" w14:cap="flat" w14:cmpd="sng" w14:algn="ctr">
            <w14:noFill/>
            <w14:prstDash w14:val="solid"/>
            <w14:round/>
          </w14:textOutline>
        </w:rPr>
        <w:t xml:space="preserve"> (</w:t>
      </w:r>
      <w:r w:rsidR="00A86ABE" w:rsidRPr="009B3464">
        <w:rPr>
          <w:rFonts w:asciiTheme="majorBidi" w:eastAsia="Simplified Arabic" w:hAnsiTheme="majorBidi" w:cstheme="majorBidi"/>
          <w:color w:val="000000" w:themeColor="text1"/>
          <w:sz w:val="16"/>
          <w:szCs w:val="16"/>
          <w14:textOutline w14:w="0" w14:cap="flat" w14:cmpd="sng" w14:algn="ctr">
            <w14:noFill/>
            <w14:prstDash w14:val="solid"/>
            <w14:round/>
          </w14:textOutline>
        </w:rPr>
        <w:t>1</w:t>
      </w:r>
      <w:r w:rsidRPr="009B3464">
        <w:rPr>
          <w:rFonts w:asciiTheme="majorBidi" w:eastAsia="Simplified Arabic" w:hAnsiTheme="majorBidi" w:cstheme="majorBidi"/>
          <w:color w:val="000000" w:themeColor="text1"/>
          <w:sz w:val="16"/>
          <w:szCs w:val="16"/>
          <w:rtl/>
          <w:lang w:bidi="he-IL"/>
          <w14:textOutline w14:w="0" w14:cap="flat" w14:cmpd="sng" w14:algn="ctr">
            <w14:noFill/>
            <w14:prstDash w14:val="solid"/>
            <w14:round/>
          </w14:textOutline>
        </w:rPr>
        <w:t>): 00-00</w:t>
      </w:r>
      <w:r w:rsidRPr="009B3464">
        <w:rPr>
          <w:rFonts w:asciiTheme="majorBidi" w:eastAsia="Simplified Arabic" w:hAnsiTheme="majorBidi" w:cstheme="majorBidi"/>
          <w:color w:val="000000" w:themeColor="text1"/>
          <w:sz w:val="16"/>
          <w:szCs w:val="16"/>
          <w:rtl/>
          <w14:textOutline w14:w="0" w14:cap="flat" w14:cmpd="sng" w14:algn="ctr">
            <w14:noFill/>
            <w14:prstDash w14:val="solid"/>
            <w14:round/>
          </w14:textOutline>
        </w:rPr>
        <w:t xml:space="preserve">، </w:t>
      </w:r>
      <w:r w:rsidRPr="009B3464">
        <w:rPr>
          <w:rFonts w:asciiTheme="majorBidi" w:eastAsia="Simplified Arabic" w:hAnsiTheme="majorBidi" w:cstheme="majorBidi" w:hint="cs"/>
          <w:color w:val="000000" w:themeColor="text1"/>
          <w:sz w:val="16"/>
          <w:szCs w:val="16"/>
          <w:rtl/>
          <w14:textOutline w14:w="0" w14:cap="flat" w14:cmpd="sng" w14:algn="ctr">
            <w14:noFill/>
            <w14:prstDash w14:val="solid"/>
            <w14:round/>
          </w14:textOutline>
        </w:rPr>
        <w:t>2026</w:t>
      </w:r>
    </w:p>
    <w:p w14:paraId="58F04B34" w14:textId="25FE437A" w:rsidR="00401EF0" w:rsidRPr="009B3464" w:rsidRDefault="00401EF0" w:rsidP="002F0B42">
      <w:pPr>
        <w:spacing w:line="276" w:lineRule="auto"/>
        <w:ind w:right="-284"/>
        <w:jc w:val="right"/>
        <w:rPr>
          <w:rFonts w:asciiTheme="majorBidi" w:eastAsia="Simplified Arabic" w:hAnsiTheme="majorBidi" w:cstheme="majorBidi"/>
          <w:color w:val="000000" w:themeColor="text1"/>
          <w:sz w:val="16"/>
          <w:szCs w:val="16"/>
          <w:rtl/>
          <w:lang w:val="en-GB"/>
          <w14:textOutline w14:w="0" w14:cap="flat" w14:cmpd="sng" w14:algn="ctr">
            <w14:noFill/>
            <w14:prstDash w14:val="solid"/>
            <w14:round/>
          </w14:textOutline>
        </w:rPr>
      </w:pPr>
      <w:r w:rsidRPr="009B3464">
        <w:rPr>
          <w:rFonts w:asciiTheme="majorBidi" w:eastAsia="Simplified Arabic" w:hAnsiTheme="majorBidi" w:cstheme="majorBidi"/>
          <w:color w:val="000000" w:themeColor="text1"/>
          <w:sz w:val="16"/>
          <w:szCs w:val="16"/>
          <w14:textOutline w14:w="0" w14:cap="flat" w14:cmpd="sng" w14:algn="ctr">
            <w14:noFill/>
            <w14:prstDash w14:val="solid"/>
            <w14:round/>
          </w14:textOutline>
        </w:rPr>
        <w:t xml:space="preserve">DOI: </w:t>
      </w:r>
      <w:hyperlink r:id="rId9" w:history="1">
        <w:r w:rsidR="00A86ABE" w:rsidRPr="009B3464">
          <w:rPr>
            <w:rStyle w:val="Hyperlink"/>
            <w:rFonts w:asciiTheme="majorBidi" w:eastAsia="Simplified Arabic" w:hAnsiTheme="majorBidi" w:cstheme="majorBidi"/>
            <w:sz w:val="16"/>
            <w:szCs w:val="16"/>
            <w14:textOutline w14:w="0" w14:cap="flat" w14:cmpd="sng" w14:algn="ctr">
              <w14:noFill/>
              <w14:prstDash w14:val="solid"/>
              <w14:round/>
            </w14:textOutline>
          </w:rPr>
          <w:t>https://doi.org/0000000000000000000</w:t>
        </w:r>
      </w:hyperlink>
    </w:p>
    <w:p w14:paraId="6057C2BE" w14:textId="77777777" w:rsidR="00401EF0" w:rsidRPr="00401EF0" w:rsidRDefault="00401EF0" w:rsidP="002F0B42">
      <w:pPr>
        <w:spacing w:line="276" w:lineRule="auto"/>
        <w:ind w:right="-284"/>
        <w:jc w:val="right"/>
        <w:rPr>
          <w:rFonts w:asciiTheme="majorBidi" w:eastAsia="Simplified Arabic" w:hAnsiTheme="majorBidi" w:cstheme="majorBidi"/>
          <w:color w:val="000000" w:themeColor="text1"/>
          <w:sz w:val="16"/>
          <w:szCs w:val="1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81F737" w14:textId="77777777" w:rsidR="00401EF0" w:rsidRPr="00401EF0" w:rsidRDefault="00401EF0" w:rsidP="002F0B42">
      <w:pPr>
        <w:spacing w:line="276" w:lineRule="auto"/>
        <w:ind w:right="-284"/>
        <w:jc w:val="right"/>
        <w:rPr>
          <w:rFonts w:asciiTheme="majorBidi" w:eastAsia="Simplified Arabic" w:hAnsiTheme="majorBidi" w:cstheme="majorBid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74B262" w14:textId="03C55C99" w:rsidR="00294F40" w:rsidRPr="00B8069B" w:rsidRDefault="00294F40" w:rsidP="00294F40">
      <w:pPr>
        <w:ind w:left="-113"/>
        <w:jc w:val="center"/>
        <w:rPr>
          <w:rFonts w:ascii="Frutiger LT Arabic 55 Roman" w:hAnsi="Frutiger LT Arabic 55 Roman" w:cs="Frutiger LT Arabic 55 Roman"/>
          <w:b/>
          <w:bCs/>
          <w:color w:val="000000" w:themeColor="text1"/>
          <w:sz w:val="32"/>
          <w:szCs w:val="32"/>
          <w:rtl/>
          <w:lang w:val="en-GB"/>
        </w:rPr>
      </w:pPr>
      <w:r w:rsidRPr="00B8069B">
        <w:rPr>
          <w:rFonts w:ascii="Frutiger LT Arabic 55 Roman" w:hAnsi="Frutiger LT Arabic 55 Roman" w:cs="Frutiger LT Arabic 55 Roman"/>
          <w:b/>
          <w:bCs/>
          <w:color w:val="000000" w:themeColor="text1"/>
          <w:sz w:val="32"/>
          <w:szCs w:val="32"/>
          <w:rtl/>
          <w:lang w:val="en-GB"/>
        </w:rPr>
        <w:t>عنوان البحث كاملاً (الحرف الكبير لكل كلمة</w:t>
      </w:r>
      <w:r w:rsidR="00B8069B">
        <w:rPr>
          <w:rFonts w:ascii="Frutiger LT Arabic 55 Roman" w:hAnsi="Frutiger LT Arabic 55 Roman" w:cs="Frutiger LT Arabic 55 Roman" w:hint="cs"/>
          <w:b/>
          <w:bCs/>
          <w:color w:val="000000" w:themeColor="text1"/>
          <w:sz w:val="32"/>
          <w:szCs w:val="32"/>
          <w:rtl/>
          <w:lang w:val="en-GB"/>
        </w:rPr>
        <w:t>،</w:t>
      </w:r>
      <w:r w:rsidRPr="00B8069B">
        <w:rPr>
          <w:rFonts w:ascii="Frutiger LT Arabic 55 Roman" w:hAnsi="Frutiger LT Arabic 55 Roman" w:cs="Frutiger LT Arabic 55 Roman"/>
          <w:b/>
          <w:bCs/>
          <w:color w:val="000000" w:themeColor="text1"/>
          <w:sz w:val="32"/>
          <w:szCs w:val="32"/>
          <w:rtl/>
          <w:lang w:val="en-GB"/>
        </w:rPr>
        <w:t xml:space="preserve"> نوع الخط: </w:t>
      </w:r>
      <w:r w:rsidRPr="00B8069B">
        <w:rPr>
          <w:rFonts w:ascii="Frutiger LT Arabic 55 Roman" w:hAnsi="Frutiger LT Arabic 55 Roman" w:cs="Frutiger LT Arabic 55 Roman"/>
          <w:b/>
          <w:bCs/>
          <w:color w:val="000000" w:themeColor="text1"/>
          <w:sz w:val="32"/>
          <w:szCs w:val="32"/>
        </w:rPr>
        <w:t>Frutiger LT Arabic</w:t>
      </w:r>
      <w:r w:rsidRPr="00B8069B">
        <w:rPr>
          <w:rFonts w:ascii="Frutiger LT Arabic 55 Roman" w:hAnsi="Frutiger LT Arabic 55 Roman" w:cs="Frutiger LT Arabic 55 Roman"/>
          <w:b/>
          <w:bCs/>
          <w:color w:val="000000" w:themeColor="text1"/>
          <w:sz w:val="32"/>
          <w:szCs w:val="32"/>
          <w:rtl/>
          <w:lang w:val="en-GB"/>
        </w:rPr>
        <w:t xml:space="preserve"> </w:t>
      </w:r>
    </w:p>
    <w:p w14:paraId="42B82FDD" w14:textId="009F6CE7" w:rsidR="00294F40" w:rsidRPr="00B8069B" w:rsidRDefault="00294F40" w:rsidP="00294F40">
      <w:pPr>
        <w:ind w:left="-113"/>
        <w:jc w:val="center"/>
        <w:rPr>
          <w:rFonts w:ascii="Frutiger LT Arabic 55 Roman" w:hAnsi="Frutiger LT Arabic 55 Roman" w:cs="Frutiger LT Arabic 55 Roman"/>
          <w:b/>
          <w:bCs/>
          <w:color w:val="000000" w:themeColor="text1"/>
          <w:sz w:val="32"/>
          <w:szCs w:val="32"/>
          <w:rtl/>
        </w:rPr>
      </w:pPr>
      <w:r w:rsidRPr="00B8069B">
        <w:rPr>
          <w:rFonts w:ascii="Frutiger LT Arabic 55 Roman" w:hAnsi="Frutiger LT Arabic 55 Roman" w:cs="Frutiger LT Arabic 55 Roman"/>
          <w:b/>
          <w:bCs/>
          <w:color w:val="000000" w:themeColor="text1"/>
          <w:sz w:val="32"/>
          <w:szCs w:val="32"/>
          <w:rtl/>
          <w:lang w:val="en-GB"/>
        </w:rPr>
        <w:t>حجم الخط: 1</w:t>
      </w:r>
      <w:r w:rsidR="00B8069B">
        <w:rPr>
          <w:rFonts w:ascii="Frutiger LT Arabic 55 Roman" w:hAnsi="Frutiger LT Arabic 55 Roman" w:cs="Frutiger LT Arabic 55 Roman" w:hint="cs"/>
          <w:b/>
          <w:bCs/>
          <w:color w:val="000000" w:themeColor="text1"/>
          <w:sz w:val="32"/>
          <w:szCs w:val="32"/>
          <w:rtl/>
          <w:lang w:val="en-GB"/>
        </w:rPr>
        <w:t>6</w:t>
      </w:r>
      <w:r w:rsidRPr="00B8069B">
        <w:rPr>
          <w:rFonts w:ascii="Frutiger LT Arabic 55 Roman" w:hAnsi="Frutiger LT Arabic 55 Roman" w:cs="Frutiger LT Arabic 55 Roman"/>
          <w:b/>
          <w:bCs/>
          <w:color w:val="000000" w:themeColor="text1"/>
          <w:sz w:val="32"/>
          <w:szCs w:val="32"/>
          <w:rtl/>
          <w:lang w:val="en-GB"/>
        </w:rPr>
        <w:t>، محاذاة في المنتصف)</w:t>
      </w:r>
    </w:p>
    <w:p w14:paraId="1FD8DF4B" w14:textId="6A809101" w:rsidR="006D27F3" w:rsidRDefault="00B8069B" w:rsidP="002F0B42">
      <w:pPr>
        <w:ind w:right="-284"/>
        <w:rPr>
          <w:color w:val="000000" w:themeColor="text1"/>
          <w:sz w:val="32"/>
          <w:szCs w:val="32"/>
          <w:rtl/>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79D">
        <w:rPr>
          <w:rFonts w:hint="cs"/>
          <w:noProof/>
          <w:color w:val="FF0000"/>
          <w:sz w:val="32"/>
          <w:szCs w:val="32"/>
          <w:rtl/>
          <w:lang w:val="ar-SA"/>
        </w:rPr>
        <mc:AlternateContent>
          <mc:Choice Requires="wps">
            <w:drawing>
              <wp:anchor distT="0" distB="0" distL="114300" distR="114300" simplePos="0" relativeHeight="251660288" behindDoc="0" locked="0" layoutInCell="1" allowOverlap="1" wp14:anchorId="78D70767" wp14:editId="7D3176D8">
                <wp:simplePos x="0" y="0"/>
                <wp:positionH relativeFrom="column">
                  <wp:posOffset>2376170</wp:posOffset>
                </wp:positionH>
                <wp:positionV relativeFrom="paragraph">
                  <wp:posOffset>248285</wp:posOffset>
                </wp:positionV>
                <wp:extent cx="3417570" cy="289560"/>
                <wp:effectExtent l="0" t="0" r="0" b="0"/>
                <wp:wrapNone/>
                <wp:docPr id="3" name="Rectangle 3"/>
                <wp:cNvGraphicFramePr/>
                <a:graphic xmlns:a="http://schemas.openxmlformats.org/drawingml/2006/main">
                  <a:graphicData uri="http://schemas.microsoft.com/office/word/2010/wordprocessingShape">
                    <wps:wsp>
                      <wps:cNvSpPr/>
                      <wps:spPr>
                        <a:xfrm>
                          <a:off x="0" y="0"/>
                          <a:ext cx="3417570" cy="28956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0D033" id="Rectangle 3" o:spid="_x0000_s1026" style="position:absolute;margin-left:187.1pt;margin-top:19.55pt;width:269.1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" fillcolor="#4f81bd [3204]" stroked="f" strokeweight="2pt"/>
            </w:pict>
          </mc:Fallback>
        </mc:AlternateContent>
      </w:r>
      <w:r>
        <w:rPr>
          <w:noProof/>
        </w:rPr>
        <mc:AlternateContent>
          <mc:Choice Requires="wps">
            <w:drawing>
              <wp:anchor distT="45720" distB="45720" distL="114300" distR="114300" simplePos="0" relativeHeight="251664384" behindDoc="0" locked="0" layoutInCell="1" allowOverlap="1" wp14:anchorId="1B50855F" wp14:editId="44ECDBF3">
                <wp:simplePos x="0" y="0"/>
                <wp:positionH relativeFrom="column">
                  <wp:posOffset>2391410</wp:posOffset>
                </wp:positionH>
                <wp:positionV relativeFrom="paragraph">
                  <wp:posOffset>233045</wp:posOffset>
                </wp:positionV>
                <wp:extent cx="3409950" cy="292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2735"/>
                        </a:xfrm>
                        <a:prstGeom prst="rect">
                          <a:avLst/>
                        </a:prstGeom>
                        <a:noFill/>
                        <a:ln w="9525">
                          <a:noFill/>
                          <a:miter lim="800000"/>
                          <a:headEnd/>
                          <a:tailEnd/>
                        </a:ln>
                      </wps:spPr>
                      <wps:txbx>
                        <w:txbxContent>
                          <w:p w14:paraId="5E148201" w14:textId="150BADA6" w:rsidR="00A4579D" w:rsidRPr="00A4579D" w:rsidRDefault="00A4579D">
                            <w:pPr>
                              <w:rPr>
                                <w:b/>
                                <w:bCs/>
                                <w:color w:val="FFFFFF" w:themeColor="background1"/>
                                <w:rtl/>
                              </w:rPr>
                            </w:pPr>
                            <w:r w:rsidRPr="00A4579D">
                              <w:rPr>
                                <w:rFonts w:hint="cs"/>
                                <w:b/>
                                <w:bCs/>
                                <w:color w:val="FFFFFF" w:themeColor="background1"/>
                                <w:rtl/>
                              </w:rPr>
                              <w:t>اسم الباحث</w:t>
                            </w:r>
                            <w:r>
                              <w:rPr>
                                <w:rFonts w:hint="cs"/>
                                <w:b/>
                                <w:bCs/>
                                <w:color w:val="FFFFFF" w:themeColor="background1"/>
                                <w:rtl/>
                              </w:rPr>
                              <w:t>، (</w:t>
                            </w:r>
                            <w:r w:rsidRPr="00A4579D">
                              <w:rPr>
                                <w:b/>
                                <w:bCs/>
                                <w:color w:val="FFFFFF" w:themeColor="background1"/>
                              </w:rPr>
                              <w:t xml:space="preserve"> Frutiger LT Arabic</w:t>
                            </w:r>
                            <w:r w:rsidRPr="00A4579D">
                              <w:rPr>
                                <w:b/>
                                <w:bCs/>
                                <w:color w:val="FFFFFF" w:themeColor="background1"/>
                                <w:rtl/>
                                <w:lang w:val="en-GB"/>
                              </w:rPr>
                              <w:t xml:space="preserve"> </w:t>
                            </w:r>
                            <w:r>
                              <w:rPr>
                                <w:b/>
                                <w:bCs/>
                                <w:color w:val="FFFFFF" w:themeColor="background1"/>
                              </w:rPr>
                              <w:t>1</w:t>
                            </w:r>
                            <w:r w:rsidR="00B8069B">
                              <w:rPr>
                                <w:b/>
                                <w:bCs/>
                                <w:color w:val="FFFFFF" w:themeColor="background1"/>
                              </w:rPr>
                              <w:t>0</w:t>
                            </w:r>
                            <w:r>
                              <w:rPr>
                                <w:b/>
                                <w:bCs/>
                                <w:color w:val="FFFFFF" w:themeColor="background1"/>
                              </w:rPr>
                              <w:t xml:space="preserve"> PT </w:t>
                            </w:r>
                            <w:r>
                              <w:rPr>
                                <w:rFonts w:hint="cs"/>
                                <w:b/>
                                <w:bCs/>
                                <w:color w:val="FFFFFF" w:themeColor="background1"/>
                                <w:rtl/>
                              </w:rPr>
                              <w:t xml:space="preserve"> في المنتصف)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0855F" id="_x0000_t202" coordsize="21600,21600" o:spt="202" path="m,l,21600r21600,l21600,xe">
                <v:stroke joinstyle="miter"/>
                <v:path gradientshapeok="t" o:connecttype="rect"/>
              </v:shapetype>
              <v:shape id="Text Box 2" o:spid="_x0000_s1026" type="#_x0000_t202" style="position:absolute;left:0;text-align:left;margin-left:188.3pt;margin-top:18.35pt;width:268.5pt;height:2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" filled="f" stroked="f">
                <v:textbox>
                  <w:txbxContent>
                    <w:p w14:paraId="5E148201" w14:textId="150BADA6" w:rsidR="00A4579D" w:rsidRPr="00A4579D" w:rsidRDefault="00A4579D">
                      <w:pPr>
                        <w:rPr>
                          <w:b/>
                          <w:bCs/>
                          <w:color w:val="FFFFFF" w:themeColor="background1"/>
                          <w:rtl/>
                        </w:rPr>
                      </w:pPr>
                      <w:r w:rsidRPr="00A4579D">
                        <w:rPr>
                          <w:rFonts w:hint="cs"/>
                          <w:b/>
                          <w:bCs/>
                          <w:color w:val="FFFFFF" w:themeColor="background1"/>
                          <w:rtl/>
                        </w:rPr>
                        <w:t>اسم الباحث</w:t>
                      </w:r>
                      <w:r>
                        <w:rPr>
                          <w:rFonts w:hint="cs"/>
                          <w:b/>
                          <w:bCs/>
                          <w:color w:val="FFFFFF" w:themeColor="background1"/>
                          <w:rtl/>
                        </w:rPr>
                        <w:t>، (</w:t>
                      </w:r>
                      <w:r w:rsidRPr="00A4579D">
                        <w:rPr>
                          <w:b/>
                          <w:bCs/>
                          <w:color w:val="FFFFFF" w:themeColor="background1"/>
                        </w:rPr>
                        <w:t xml:space="preserve"> Frutiger LT Arabic</w:t>
                      </w:r>
                      <w:r w:rsidRPr="00A4579D">
                        <w:rPr>
                          <w:b/>
                          <w:bCs/>
                          <w:color w:val="FFFFFF" w:themeColor="background1"/>
                          <w:rtl/>
                          <w:lang w:val="en-GB"/>
                        </w:rPr>
                        <w:t xml:space="preserve"> </w:t>
                      </w:r>
                      <w:r>
                        <w:rPr>
                          <w:b/>
                          <w:bCs/>
                          <w:color w:val="FFFFFF" w:themeColor="background1"/>
                        </w:rPr>
                        <w:t>1</w:t>
                      </w:r>
                      <w:r w:rsidR="00B8069B">
                        <w:rPr>
                          <w:b/>
                          <w:bCs/>
                          <w:color w:val="FFFFFF" w:themeColor="background1"/>
                        </w:rPr>
                        <w:t>0</w:t>
                      </w:r>
                      <w:r>
                        <w:rPr>
                          <w:b/>
                          <w:bCs/>
                          <w:color w:val="FFFFFF" w:themeColor="background1"/>
                        </w:rPr>
                        <w:t xml:space="preserve"> PT </w:t>
                      </w:r>
                      <w:r>
                        <w:rPr>
                          <w:rFonts w:hint="cs"/>
                          <w:b/>
                          <w:bCs/>
                          <w:color w:val="FFFFFF" w:themeColor="background1"/>
                          <w:rtl/>
                        </w:rPr>
                        <w:t xml:space="preserve"> في المنتصف)</w:t>
                      </w:r>
                    </w:p>
                  </w:txbxContent>
                </v:textbox>
              </v:shape>
            </w:pict>
          </mc:Fallback>
        </mc:AlternateContent>
      </w:r>
    </w:p>
    <w:p w14:paraId="737C0E17" w14:textId="3BAED2B6" w:rsidR="00294F40" w:rsidRDefault="00294F40" w:rsidP="002F0B42">
      <w:pPr>
        <w:pStyle w:val="Heading1"/>
        <w:tabs>
          <w:tab w:val="left" w:pos="1076"/>
          <w:tab w:val="left" w:pos="1643"/>
        </w:tabs>
        <w:spacing w:before="0" w:line="360" w:lineRule="auto"/>
        <w:rPr>
          <w:rFonts w:ascii="Simplified Arabic" w:hAnsi="Simplified Arabic" w:cs="Simplified Arabic"/>
          <w:color w:val="000000" w:themeColor="text1"/>
          <w:sz w:val="24"/>
          <w:szCs w:val="24"/>
          <w:rtl/>
        </w:rPr>
      </w:pPr>
      <w:bookmarkStart w:id="0" w:name="_Toc156900279"/>
      <w:r>
        <w:rPr>
          <w:rFonts w:hint="cs"/>
          <w:noProof/>
          <w:color w:val="000000" w:themeColor="text1"/>
          <w:rtl/>
          <w:lang w:val="ar-SA"/>
        </w:rPr>
        <mc:AlternateContent>
          <mc:Choice Requires="wps">
            <w:drawing>
              <wp:anchor distT="0" distB="0" distL="114300" distR="114300" simplePos="0" relativeHeight="251659264" behindDoc="0" locked="0" layoutInCell="1" allowOverlap="1" wp14:anchorId="41C6CEAE" wp14:editId="0780BB21">
                <wp:simplePos x="0" y="0"/>
                <wp:positionH relativeFrom="column">
                  <wp:posOffset>-885190</wp:posOffset>
                </wp:positionH>
                <wp:positionV relativeFrom="paragraph">
                  <wp:posOffset>155575</wp:posOffset>
                </wp:positionV>
                <wp:extent cx="7543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A8E67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7pt,12.25pt" to="524.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" strokecolor="black [3200]" strokeweight="2pt"/>
            </w:pict>
          </mc:Fallback>
        </mc:AlternateContent>
      </w:r>
    </w:p>
    <w:p w14:paraId="24E052CD" w14:textId="1AB5781D" w:rsidR="00294F40" w:rsidRPr="00294F40" w:rsidRDefault="00294F40" w:rsidP="00294F40">
      <w:pPr>
        <w:rPr>
          <w:rtl/>
        </w:rPr>
      </w:pPr>
    </w:p>
    <w:p w14:paraId="76DFAD5F" w14:textId="7E1DF259" w:rsidR="001A4A3D" w:rsidRPr="00EF145A" w:rsidRDefault="006D27F3" w:rsidP="002F0B42">
      <w:pPr>
        <w:pStyle w:val="Heading1"/>
        <w:tabs>
          <w:tab w:val="left" w:pos="1076"/>
          <w:tab w:val="left" w:pos="1643"/>
        </w:tabs>
        <w:spacing w:before="0" w:line="360" w:lineRule="auto"/>
        <w:rPr>
          <w:sz w:val="24"/>
          <w:szCs w:val="24"/>
          <w:rtl/>
        </w:rPr>
      </w:pPr>
      <w:r w:rsidRPr="00EF145A">
        <w:rPr>
          <w:rFonts w:ascii="Frutiger LT Arabic 55 Roman" w:hAnsi="Frutiger LT Arabic 55 Roman" w:cs="Frutiger LT Arabic 55 Roman"/>
          <w:color w:val="000000" w:themeColor="text1"/>
          <w:sz w:val="24"/>
          <w:szCs w:val="24"/>
          <w:rtl/>
        </w:rPr>
        <w:t>ال</w:t>
      </w:r>
      <w:r w:rsidR="001A4A3D" w:rsidRPr="00EF145A">
        <w:rPr>
          <w:rFonts w:ascii="Frutiger LT Arabic 55 Roman" w:hAnsi="Frutiger LT Arabic 55 Roman" w:cs="Frutiger LT Arabic 55 Roman"/>
          <w:color w:val="000000" w:themeColor="text1"/>
          <w:sz w:val="24"/>
          <w:szCs w:val="24"/>
          <w:rtl/>
        </w:rPr>
        <w:t>ملخص</w:t>
      </w:r>
      <w:bookmarkEnd w:id="0"/>
      <w:r w:rsidR="00EF145A" w:rsidRPr="00EF145A">
        <w:rPr>
          <w:rFonts w:ascii="Frutiger LT Arabic 55 Roman" w:hAnsi="Frutiger LT Arabic 55 Roman" w:cs="Frutiger LT Arabic 55 Roman"/>
          <w:color w:val="000000" w:themeColor="text1"/>
          <w:sz w:val="24"/>
          <w:szCs w:val="24"/>
          <w:rtl/>
        </w:rPr>
        <w:t xml:space="preserve"> </w:t>
      </w:r>
      <w:r w:rsidR="00EF145A">
        <w:rPr>
          <w:rFonts w:ascii="Frutiger LT Arabic 55 Roman" w:hAnsi="Frutiger LT Arabic 55 Roman" w:cs="Frutiger LT Arabic 55 Roman" w:hint="cs"/>
          <w:color w:val="000000" w:themeColor="text1"/>
          <w:sz w:val="24"/>
          <w:szCs w:val="24"/>
          <w:rtl/>
        </w:rPr>
        <w:t>(يجب ترك</w:t>
      </w:r>
      <w:r w:rsidR="00EF145A" w:rsidRPr="00EF145A">
        <w:rPr>
          <w:rFonts w:ascii="Frutiger LT Arabic 55 Roman" w:hAnsi="Frutiger LT Arabic 55 Roman" w:cs="Frutiger LT Arabic 55 Roman"/>
          <w:color w:val="000000" w:themeColor="text1"/>
          <w:sz w:val="24"/>
          <w:szCs w:val="24"/>
          <w:rtl/>
        </w:rPr>
        <w:t xml:space="preserve"> مسافة بادئة</w:t>
      </w:r>
      <w:r w:rsidR="00EF145A">
        <w:rPr>
          <w:rFonts w:hint="cs"/>
          <w:sz w:val="24"/>
          <w:szCs w:val="24"/>
          <w:rtl/>
        </w:rPr>
        <w:t xml:space="preserve"> </w:t>
      </w:r>
      <w:r w:rsidR="00EF145A" w:rsidRPr="00EF145A">
        <w:rPr>
          <w:rFonts w:ascii="Frutiger LT Arabic 55 Roman" w:hAnsi="Frutiger LT Arabic 55 Roman" w:cs="Frutiger LT Arabic 55 Roman"/>
          <w:color w:val="000000" w:themeColor="text1"/>
          <w:sz w:val="24"/>
          <w:szCs w:val="24"/>
          <w:rtl/>
        </w:rPr>
        <w:t>للسطر الأول من الفقرة</w:t>
      </w:r>
      <w:r w:rsidR="00EF145A">
        <w:rPr>
          <w:rFonts w:hint="cs"/>
          <w:sz w:val="24"/>
          <w:szCs w:val="24"/>
          <w:rtl/>
        </w:rPr>
        <w:t>)</w:t>
      </w:r>
    </w:p>
    <w:p w14:paraId="464D1FF8" w14:textId="378A5357" w:rsidR="00A4579D" w:rsidRPr="00B8069B" w:rsidRDefault="00B8069B" w:rsidP="00EF145A">
      <w:pPr>
        <w:jc w:val="lowKashida"/>
        <w:rPr>
          <w:rFonts w:ascii="Frutiger LT Arabic 55 Roman" w:hAnsi="Frutiger LT Arabic 55 Roman" w:cs="Frutiger LT Arabic 55 Roman"/>
          <w:rtl/>
        </w:rPr>
      </w:pPr>
      <w:r>
        <w:rPr>
          <w:rFonts w:ascii="Frutiger LT Arabic 55 Roman" w:hAnsi="Frutiger LT Arabic 55 Roman" w:cs="Frutiger LT Arabic 55 Roman"/>
        </w:rPr>
        <w:t xml:space="preserve">   </w:t>
      </w:r>
      <w:r w:rsidR="007F6114">
        <w:rPr>
          <w:rFonts w:ascii="Frutiger LT Arabic 55 Roman" w:hAnsi="Frutiger LT Arabic 55 Roman" w:cs="Frutiger LT Arabic 55 Roman" w:hint="cs"/>
          <w:rtl/>
        </w:rPr>
        <w:t xml:space="preserve">   </w:t>
      </w:r>
      <w:r w:rsidR="00A4579D" w:rsidRPr="00B8069B">
        <w:rPr>
          <w:rFonts w:ascii="Frutiger LT Arabic 55 Roman" w:hAnsi="Frutiger LT Arabic 55 Roman" w:cs="Frutiger LT Arabic 55 Roman"/>
        </w:rPr>
        <w:t>يقدم الملخص لمحة موجزة عن خلفية الدراسة، ومشكلة البحث، وأهدافه، ومنهجيته، وأبرز نتائجه</w:t>
      </w:r>
      <w:r w:rsidR="00DC6BD1">
        <w:rPr>
          <w:rFonts w:ascii="Frutiger LT Arabic 55 Roman" w:hAnsi="Frutiger LT Arabic 55 Roman" w:cs="Frutiger LT Arabic 55 Roman"/>
        </w:rPr>
        <w:t xml:space="preserve"> </w:t>
      </w:r>
      <w:r w:rsidR="00A4579D" w:rsidRPr="00B8069B">
        <w:rPr>
          <w:rFonts w:ascii="Frutiger LT Arabic 55 Roman" w:hAnsi="Frutiger LT Arabic 55 Roman" w:cs="Frutiger LT Arabic 55 Roman"/>
        </w:rPr>
        <w:t>وخلاصته العامة. يجب ألا يتجاوز الملخص 150 كلمة، ويُكتب بلغة واضحة ومباشرة دون استخدام اقتباسات أو مراجع</w:t>
      </w:r>
      <w:r w:rsidR="00A4579D" w:rsidRPr="00B8069B">
        <w:rPr>
          <w:rFonts w:ascii="Frutiger LT Arabic 55 Roman" w:hAnsi="Frutiger LT Arabic 55 Roman" w:cs="Frutiger LT Arabic 55 Roman"/>
          <w:rtl/>
        </w:rPr>
        <w:t xml:space="preserve">، </w:t>
      </w:r>
      <w:r w:rsidR="00A4579D" w:rsidRPr="00B8069B">
        <w:rPr>
          <w:rFonts w:ascii="Frutiger LT Arabic 55 Roman" w:hAnsi="Frutiger LT Arabic 55 Roman" w:cs="Frutiger LT Arabic 55 Roman"/>
          <w:color w:val="000000" w:themeColor="text1"/>
          <w:rtl/>
        </w:rPr>
        <w:t xml:space="preserve">يجب ترك مسافة واحدة بعد عنوان القسم. </w:t>
      </w:r>
      <w:r w:rsidRPr="00B8069B">
        <w:rPr>
          <w:rFonts w:ascii="Frutiger LT Arabic 55 Roman" w:hAnsi="Frutiger LT Arabic 55 Roman" w:cs="Frutiger LT Arabic 55 Roman"/>
          <w:color w:val="000000" w:themeColor="text1"/>
          <w:rtl/>
        </w:rPr>
        <w:t>و</w:t>
      </w:r>
      <w:r w:rsidR="00A4579D" w:rsidRPr="00B8069B">
        <w:rPr>
          <w:rFonts w:ascii="Frutiger LT Arabic 55 Roman" w:hAnsi="Frutiger LT Arabic 55 Roman" w:cs="Frutiger LT Arabic 55 Roman"/>
          <w:color w:val="000000" w:themeColor="text1"/>
          <w:rtl/>
        </w:rPr>
        <w:t xml:space="preserve">كتابة محتوى فقرة الموضوع بخط </w:t>
      </w:r>
      <w:r w:rsidRPr="00B8069B">
        <w:rPr>
          <w:rFonts w:ascii="Frutiger LT Arabic 55 Roman" w:hAnsi="Frutiger LT Arabic 55 Roman" w:cs="Frutiger LT Arabic 55 Roman"/>
          <w:color w:val="000000" w:themeColor="text1"/>
          <w:sz w:val="22"/>
          <w:szCs w:val="22"/>
        </w:rPr>
        <w:t>Frutiger LT Arabic</w:t>
      </w:r>
      <w:r w:rsidRPr="00B8069B">
        <w:rPr>
          <w:rFonts w:ascii="Frutiger LT Arabic 55 Roman" w:hAnsi="Frutiger LT Arabic 55 Roman" w:cs="Frutiger LT Arabic 55 Roman"/>
          <w:color w:val="000000" w:themeColor="text1"/>
          <w:sz w:val="28"/>
          <w:szCs w:val="28"/>
          <w:rtl/>
        </w:rPr>
        <w:t xml:space="preserve"> </w:t>
      </w:r>
      <w:r w:rsidR="00A4579D" w:rsidRPr="00B8069B">
        <w:rPr>
          <w:rFonts w:ascii="Frutiger LT Arabic 55 Roman" w:hAnsi="Frutiger LT Arabic 55 Roman" w:cs="Frutiger LT Arabic 55 Roman"/>
          <w:color w:val="000000" w:themeColor="text1"/>
          <w:rtl/>
        </w:rPr>
        <w:t>؛ حجم الخط: 12</w:t>
      </w:r>
    </w:p>
    <w:p w14:paraId="3520B370" w14:textId="07184566" w:rsidR="00B8069B" w:rsidRPr="00B8069B" w:rsidRDefault="00401EF0" w:rsidP="0096336C">
      <w:pPr>
        <w:pStyle w:val="NormalWeb"/>
        <w:bidi/>
        <w:jc w:val="lowKashida"/>
        <w:rPr>
          <w:rFonts w:ascii="Frutiger LT Arabic 55 Roman" w:hAnsi="Frutiger LT Arabic 55 Roman" w:cs="Frutiger LT Arabic 55 Roman"/>
          <w:rtl/>
        </w:rPr>
      </w:pPr>
      <w:r w:rsidRPr="00B8069B">
        <w:rPr>
          <w:rFonts w:ascii="Frutiger LT Arabic 55 Roman" w:eastAsia="Simplified Arabic" w:hAnsi="Frutiger LT Arabic 55 Roman" w:cs="Frutiger LT Arabic 55 Roman"/>
          <w:bCs/>
          <w:color w:val="000000" w:themeColor="text1"/>
          <w:rtl/>
        </w:rPr>
        <w:t>الكلمات المفتاحية</w:t>
      </w:r>
      <w:r w:rsidRPr="00B8069B">
        <w:rPr>
          <w:rFonts w:ascii="Frutiger LT Arabic 55 Roman" w:hAnsi="Frutiger LT Arabic 55 Roman" w:cs="Frutiger LT Arabic 55 Roman"/>
        </w:rPr>
        <w:t xml:space="preserve">: </w:t>
      </w:r>
      <w:r w:rsidR="00B8069B" w:rsidRPr="00B8069B">
        <w:rPr>
          <w:rFonts w:ascii="Frutiger LT Arabic 55 Roman" w:hAnsi="Frutiger LT Arabic 55 Roman" w:cs="Frutiger LT Arabic 55 Roman"/>
          <w:color w:val="000000" w:themeColor="text1"/>
          <w:rtl/>
        </w:rPr>
        <w:t xml:space="preserve">الحد الأدنى </w:t>
      </w:r>
      <w:r w:rsidR="00B82568" w:rsidRPr="00B82568">
        <w:rPr>
          <w:rFonts w:ascii="Frutiger LT Arabic 55 Roman" w:hAnsi="Frutiger LT Arabic 55 Roman" w:cs="Frutiger LT Arabic 55 Roman" w:hint="cs"/>
          <w:color w:val="FF0000"/>
          <w:rtl/>
        </w:rPr>
        <w:t>من ثلاث إلى ست</w:t>
      </w:r>
      <w:r w:rsidR="00B8069B" w:rsidRPr="00B82568">
        <w:rPr>
          <w:rFonts w:ascii="Frutiger LT Arabic 55 Roman" w:hAnsi="Frutiger LT Arabic 55 Roman" w:cs="Frutiger LT Arabic 55 Roman"/>
          <w:color w:val="FF0000"/>
          <w:rtl/>
        </w:rPr>
        <w:t xml:space="preserve"> كلمات </w:t>
      </w:r>
      <w:r w:rsidR="00B8069B" w:rsidRPr="00B8069B">
        <w:rPr>
          <w:rFonts w:ascii="Frutiger LT Arabic 55 Roman" w:hAnsi="Frutiger LT Arabic 55 Roman" w:cs="Frutiger LT Arabic 55 Roman"/>
          <w:color w:val="000000" w:themeColor="text1"/>
          <w:rtl/>
        </w:rPr>
        <w:t>رئيسية</w:t>
      </w:r>
      <w:r w:rsidR="00B8069B">
        <w:rPr>
          <w:rFonts w:ascii="Frutiger LT Arabic 55 Roman" w:hAnsi="Frutiger LT Arabic 55 Roman" w:cs="Frutiger LT Arabic 55 Roman" w:hint="cs"/>
          <w:color w:val="000000" w:themeColor="text1"/>
          <w:rtl/>
        </w:rPr>
        <w:t>،</w:t>
      </w:r>
      <w:r w:rsidR="00B8069B" w:rsidRPr="00B8069B">
        <w:rPr>
          <w:rFonts w:ascii="Frutiger LT Arabic 55 Roman" w:hAnsi="Frutiger LT Arabic 55 Roman" w:cs="Frutiger LT Arabic 55 Roman"/>
          <w:color w:val="000000" w:themeColor="text1"/>
          <w:rtl/>
        </w:rPr>
        <w:t xml:space="preserve"> تجنب الكلمات الرئيسية العامة جدًا والمحددة جدًا (يرجى استخدام الفاصلة كفاصل)</w:t>
      </w:r>
      <w:r w:rsidR="00B8069B">
        <w:rPr>
          <w:rFonts w:ascii="Frutiger LT Arabic 55 Roman" w:hAnsi="Frutiger LT Arabic 55 Roman" w:cs="Frutiger LT Arabic 55 Roman" w:hint="cs"/>
          <w:rtl/>
        </w:rPr>
        <w:t>.</w:t>
      </w:r>
    </w:p>
    <w:p w14:paraId="55AD90F5" w14:textId="64B11A3B" w:rsidR="000C5255" w:rsidRPr="000C5255" w:rsidRDefault="000C5255" w:rsidP="000C5255">
      <w:pPr>
        <w:jc w:val="center"/>
        <w:rPr>
          <w:rFonts w:ascii="Frutiger LT Arabic 55 Roman" w:eastAsia="Simplified Arabic" w:hAnsi="Frutiger LT Arabic 55 Roman" w:cs="Frutiger LT Arabic 55 Roman"/>
          <w:b/>
          <w:bCs/>
          <w:sz w:val="32"/>
          <w:szCs w:val="32"/>
          <w14:textOutline w14:w="0" w14:cap="flat" w14:cmpd="sng" w14:algn="ctr">
            <w14:noFill/>
            <w14:prstDash w14:val="solid"/>
            <w14:round/>
          </w14:textOutline>
        </w:rPr>
      </w:pPr>
      <w:r w:rsidRPr="000C5255">
        <w:rPr>
          <w:rFonts w:ascii="Frutiger LT Arabic 55 Roman" w:eastAsia="Simplified Arabic" w:hAnsi="Frutiger LT Arabic 55 Roman" w:cs="Frutiger LT Arabic 55 Roman"/>
          <w:b/>
          <w:bCs/>
          <w:sz w:val="32"/>
          <w:szCs w:val="32"/>
          <w14:textOutline w14:w="0" w14:cap="flat" w14:cmpd="sng" w14:algn="ctr">
            <w14:noFill/>
            <w14:prstDash w14:val="solid"/>
            <w14:round/>
          </w14:textOutline>
        </w:rPr>
        <w:t>Full Research Title (Each Word Capitalized, Font: Frutiger LT Arabic, Font Size: 16, Center Aligned)</w:t>
      </w:r>
    </w:p>
    <w:p w14:paraId="3DEC2C34" w14:textId="751CEA93" w:rsidR="00A86ABE" w:rsidRPr="000C5255" w:rsidRDefault="00A86ABE" w:rsidP="00A86ABE">
      <w:pPr>
        <w:spacing w:line="480" w:lineRule="auto"/>
        <w:jc w:val="right"/>
        <w:rPr>
          <w:rFonts w:asciiTheme="majorBidi" w:hAnsiTheme="majorBidi" w:cstheme="majorBidi"/>
          <w:b/>
          <w:bCs/>
          <w:color w:val="000000" w:themeColor="text1"/>
        </w:rPr>
      </w:pPr>
    </w:p>
    <w:p w14:paraId="3AADC786" w14:textId="4ABC80A9" w:rsidR="00B8069B" w:rsidRPr="00B8069B" w:rsidRDefault="00B8069B" w:rsidP="00DC6BD1">
      <w:pPr>
        <w:bidi w:val="0"/>
        <w:jc w:val="both"/>
        <w:rPr>
          <w:rFonts w:ascii="Frutiger LT Arabic 55 Roman" w:hAnsi="Frutiger LT Arabic 55 Roman" w:cs="Frutiger LT Arabic 55 Roman"/>
          <w:color w:val="000000" w:themeColor="text1"/>
        </w:rPr>
      </w:pPr>
      <w:r w:rsidRPr="00B8069B">
        <w:rPr>
          <w:rFonts w:ascii="Frutiger LT Arabic 55 Roman" w:hAnsi="Frutiger LT Arabic 55 Roman" w:cs="Frutiger LT Arabic 55 Roman"/>
          <w:b/>
          <w:bCs/>
          <w:color w:val="000000" w:themeColor="text1"/>
        </w:rPr>
        <w:t>Abstract</w:t>
      </w:r>
      <w:r w:rsidRPr="00B8069B">
        <w:rPr>
          <w:rFonts w:ascii="Frutiger LT Arabic 55 Roman" w:hAnsi="Frutiger LT Arabic 55 Roman" w:cs="Frutiger LT Arabic 55 Roman"/>
          <w:b/>
          <w:bCs/>
          <w:color w:val="000000" w:themeColor="text1"/>
        </w:rPr>
        <w:br/>
      </w:r>
      <w:r w:rsidR="000C5255">
        <w:rPr>
          <w:rFonts w:ascii="Frutiger LT Arabic 55 Roman" w:hAnsi="Frutiger LT Arabic 55 Roman" w:cs="Frutiger LT Arabic 55 Roman"/>
          <w:color w:val="000000" w:themeColor="text1"/>
        </w:rPr>
        <w:t xml:space="preserve">        </w:t>
      </w:r>
      <w:r w:rsidRPr="00B8069B">
        <w:rPr>
          <w:rFonts w:ascii="Frutiger LT Arabic 55 Roman" w:hAnsi="Frutiger LT Arabic 55 Roman" w:cs="Frutiger LT Arabic 55 Roman"/>
          <w:color w:val="000000" w:themeColor="text1"/>
        </w:rPr>
        <w:t>The abstract provides a brief overview of the study background, research problem, objectives, methodology, key findings, and overall conclusion. It should not exceed 150 words and must be written in clear and direct language without quotations or references. One space should be left after the section title, and the first line of the paragraph should be indented. The abstract content should be written in Frutiger LT Arabic font, font size: 12.</w:t>
      </w:r>
    </w:p>
    <w:p w14:paraId="1BB275B7" w14:textId="77777777" w:rsidR="00181B32" w:rsidRDefault="00B8069B" w:rsidP="00181B32">
      <w:pPr>
        <w:bidi w:val="0"/>
        <w:jc w:val="both"/>
        <w:rPr>
          <w:rFonts w:ascii="Frutiger LT Arabic 55 Roman" w:hAnsi="Frutiger LT Arabic 55 Roman" w:cs="Frutiger LT Arabic 55 Roman"/>
          <w:color w:val="000000" w:themeColor="text1"/>
        </w:rPr>
      </w:pPr>
      <w:r w:rsidRPr="00B8069B">
        <w:rPr>
          <w:rFonts w:ascii="Frutiger LT Arabic 55 Roman" w:hAnsi="Frutiger LT Arabic 55 Roman" w:cs="Frutiger LT Arabic 55 Roman"/>
          <w:color w:val="000000" w:themeColor="text1"/>
        </w:rPr>
        <w:t xml:space="preserve">Keywords: </w:t>
      </w:r>
      <w:r w:rsidR="00181B32" w:rsidRPr="00181B32">
        <w:rPr>
          <w:rFonts w:ascii="Frutiger LT Arabic 55 Roman" w:hAnsi="Frutiger LT Arabic 55 Roman" w:cs="Frutiger LT Arabic 55 Roman"/>
          <w:color w:val="000000" w:themeColor="text1"/>
        </w:rPr>
        <w:t>A minimum of three to six key words. Avoid keywords that are too general or too specific (please use a comma as a separator).</w:t>
      </w:r>
    </w:p>
    <w:p w14:paraId="3CC97644" w14:textId="61F5545E" w:rsidR="000C5255" w:rsidRDefault="003C0190" w:rsidP="00181B32">
      <w:pPr>
        <w:bidi w:val="0"/>
        <w:jc w:val="both"/>
        <w:rPr>
          <w:rFonts w:asciiTheme="majorBidi" w:hAnsiTheme="majorBidi" w:cstheme="majorBidi"/>
          <w:color w:val="000000" w:themeColor="text1"/>
          <w:rtl/>
        </w:rPr>
      </w:pPr>
      <w:r w:rsidRPr="003C0190">
        <w:rPr>
          <w:rFonts w:asciiTheme="majorBidi" w:hAnsiTheme="majorBidi" w:cstheme="majorBidi"/>
          <w:noProof/>
          <w:color w:val="000000" w:themeColor="text1"/>
        </w:rPr>
        <mc:AlternateContent>
          <mc:Choice Requires="wps">
            <w:drawing>
              <wp:anchor distT="45720" distB="45720" distL="114300" distR="114300" simplePos="0" relativeHeight="251671552" behindDoc="0" locked="0" layoutInCell="1" allowOverlap="1" wp14:anchorId="545660F5" wp14:editId="11A91D43">
                <wp:simplePos x="0" y="0"/>
                <wp:positionH relativeFrom="margin">
                  <wp:align>right</wp:align>
                </wp:positionH>
                <wp:positionV relativeFrom="paragraph">
                  <wp:posOffset>546100</wp:posOffset>
                </wp:positionV>
                <wp:extent cx="4853940" cy="1404620"/>
                <wp:effectExtent l="0" t="0" r="381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404620"/>
                        </a:xfrm>
                        <a:prstGeom prst="rect">
                          <a:avLst/>
                        </a:prstGeom>
                        <a:solidFill>
                          <a:srgbClr val="FFFFFF"/>
                        </a:solidFill>
                        <a:ln w="9525">
                          <a:noFill/>
                          <a:miter lim="800000"/>
                          <a:headEnd/>
                          <a:tailEnd/>
                        </a:ln>
                      </wps:spPr>
                      <wps:txbx>
                        <w:txbxContent>
                          <w:p w14:paraId="22C3A05C" w14:textId="17C694E1" w:rsidR="003C0190" w:rsidRPr="000C5255" w:rsidRDefault="003C0190" w:rsidP="003C0190">
                            <w:pPr>
                              <w:spacing w:line="276" w:lineRule="auto"/>
                              <w:jc w:val="both"/>
                              <w:rPr>
                                <w:rFonts w:asciiTheme="majorBidi" w:hAnsiTheme="majorBidi" w:cstheme="majorBidi"/>
                                <w:color w:val="000000" w:themeColor="text1"/>
                                <w:sz w:val="20"/>
                                <w:szCs w:val="20"/>
                                <w:rtl/>
                                <w:lang w:bidi="ar-JO"/>
                              </w:rPr>
                            </w:pPr>
                            <w:r w:rsidRPr="000C5255">
                              <w:rPr>
                                <w:rFonts w:hint="cs"/>
                                <w:color w:val="000000" w:themeColor="text1"/>
                                <w:sz w:val="20"/>
                                <w:szCs w:val="20"/>
                                <w:rtl/>
                                <w:lang w:val="en-GB"/>
                              </w:rPr>
                              <w:t xml:space="preserve">أسماء الباحثين، </w:t>
                            </w:r>
                            <w:r w:rsidR="00B82568" w:rsidRPr="00B82568">
                              <w:rPr>
                                <w:rFonts w:hint="cs"/>
                                <w:color w:val="FF0000"/>
                                <w:sz w:val="20"/>
                                <w:szCs w:val="20"/>
                                <w:rtl/>
                                <w:lang w:val="en-GB"/>
                              </w:rPr>
                              <w:t>اسم المؤسسة</w:t>
                            </w:r>
                            <w:r w:rsidRPr="000C5255">
                              <w:rPr>
                                <w:rFonts w:hint="cs"/>
                                <w:color w:val="000000" w:themeColor="text1"/>
                                <w:sz w:val="20"/>
                                <w:szCs w:val="20"/>
                                <w:rtl/>
                                <w:lang w:val="en-GB"/>
                              </w:rPr>
                              <w:t>، البريد الإلكتروني الخاص بالمولف/ ين</w:t>
                            </w:r>
                          </w:p>
                          <w:p w14:paraId="45EB9DCC" w14:textId="38F300A3" w:rsidR="003C0190" w:rsidRPr="000C5255" w:rsidRDefault="003C0190" w:rsidP="003C0190">
                            <w:pPr>
                              <w:spacing w:line="276" w:lineRule="auto"/>
                              <w:rPr>
                                <w:rFonts w:asciiTheme="majorBidi" w:hAnsiTheme="majorBidi" w:cstheme="majorBidi"/>
                                <w:color w:val="000000" w:themeColor="text1"/>
                                <w:sz w:val="20"/>
                                <w:szCs w:val="20"/>
                                <w:rtl/>
                              </w:rPr>
                            </w:pPr>
                            <w:r w:rsidRPr="000C5255">
                              <w:rPr>
                                <w:color w:val="000000" w:themeColor="text1"/>
                                <w:sz w:val="20"/>
                                <w:szCs w:val="20"/>
                                <w:rtl/>
                                <w:lang w:val="en-GB"/>
                              </w:rPr>
                              <w:t>حقوق النشر</w:t>
                            </w:r>
                            <w:r w:rsidRPr="000C5255">
                              <w:rPr>
                                <w:color w:val="000000" w:themeColor="text1"/>
                                <w:sz w:val="20"/>
                                <w:szCs w:val="20"/>
                                <w:rtl/>
                                <w:lang w:val="en-GB" w:bidi="he-IL"/>
                              </w:rPr>
                              <w:t xml:space="preserve"> </w:t>
                            </w:r>
                            <w:r w:rsidRPr="000C5255">
                              <w:rPr>
                                <w:rFonts w:hint="cs"/>
                                <w:color w:val="000000" w:themeColor="text1"/>
                                <w:sz w:val="20"/>
                                <w:szCs w:val="20"/>
                                <w:rtl/>
                                <w:lang w:val="en-GB"/>
                              </w:rPr>
                              <w:t>2026</w:t>
                            </w:r>
                            <w:r w:rsidRPr="000C5255">
                              <w:rPr>
                                <w:color w:val="000000" w:themeColor="text1"/>
                                <w:sz w:val="20"/>
                                <w:szCs w:val="20"/>
                                <w:rtl/>
                                <w:lang w:val="en-GB"/>
                              </w:rPr>
                              <w:t xml:space="preserve">، جميع البيانات الواردة في هذا المقال محمية ويجب أخذ إذن استخدام عن طريق </w:t>
                            </w:r>
                            <w:r w:rsidR="00181B32">
                              <w:rPr>
                                <w:rFonts w:hint="cs"/>
                                <w:color w:val="000000" w:themeColor="text1"/>
                                <w:sz w:val="20"/>
                                <w:szCs w:val="20"/>
                                <w:rtl/>
                                <w:lang w:val="en-GB"/>
                              </w:rPr>
                              <w:t>المؤسسة</w:t>
                            </w:r>
                            <w:r w:rsidRPr="000C5255">
                              <w:rPr>
                                <w:color w:val="000000" w:themeColor="text1"/>
                                <w:sz w:val="20"/>
                                <w:szCs w:val="20"/>
                                <w:rtl/>
                                <w:lang w:val="en-GB" w:bidi="he-IL"/>
                              </w:rPr>
                              <w:t xml:space="preserve"> </w:t>
                            </w:r>
                          </w:p>
                          <w:p w14:paraId="6C9BAB81" w14:textId="719F23C6" w:rsidR="003C0190" w:rsidRPr="003C0190" w:rsidRDefault="003C0190" w:rsidP="003C0190">
                            <w:pPr>
                              <w:spacing w:line="276" w:lineRule="auto"/>
                              <w:jc w:val="both"/>
                              <w:rPr>
                                <w:color w:val="000000" w:themeColor="text1"/>
                                <w:sz w:val="20"/>
                                <w:szCs w:val="20"/>
                                <w:lang w:bidi="ar-JO"/>
                              </w:rPr>
                            </w:pPr>
                            <w:r w:rsidRPr="000C5255">
                              <w:rPr>
                                <w:color w:val="000000" w:themeColor="text1"/>
                                <w:sz w:val="20"/>
                                <w:szCs w:val="20"/>
                              </w:rPr>
                              <w:t>.(</w:t>
                            </w:r>
                            <w:hyperlink r:id="rId10" w:history="1">
                              <w:r w:rsidRPr="000C5255">
                                <w:rPr>
                                  <w:rStyle w:val="Hyperlink"/>
                                  <w:sz w:val="20"/>
                                  <w:szCs w:val="20"/>
                                  <w:lang w:bidi="ar-JO"/>
                                </w:rPr>
                                <w:t>www.alquds.edu</w:t>
                              </w:r>
                            </w:hyperlink>
                            <w:r w:rsidRPr="000C5255">
                              <w:rPr>
                                <w:color w:val="000000" w:themeColor="text1"/>
                                <w:sz w:val="20"/>
                                <w:szCs w:val="20"/>
                                <w:lang w:bidi="ar-JO"/>
                              </w:rPr>
                              <w:t>)</w:t>
                            </w:r>
                            <w:r>
                              <w:rPr>
                                <w:rFonts w:hint="cs"/>
                                <w:color w:val="000000" w:themeColor="text1"/>
                                <w:sz w:val="20"/>
                                <w:szCs w:val="20"/>
                                <w:rtl/>
                                <w:lang w:bidi="ar-JO"/>
                              </w:rPr>
                              <w:t>، حجم الخط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660F5" id="_x0000_s1027" type="#_x0000_t202" style="position:absolute;left:0;text-align:left;margin-left:331pt;margin-top:43pt;width:382.2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" stroked="f">
                <v:textbox style="mso-fit-shape-to-text:t">
                  <w:txbxContent>
                    <w:p w14:paraId="22C3A05C" w14:textId="17C694E1" w:rsidR="003C0190" w:rsidRPr="000C5255" w:rsidRDefault="003C0190" w:rsidP="003C0190">
                      <w:pPr>
                        <w:spacing w:line="276" w:lineRule="auto"/>
                        <w:jc w:val="both"/>
                        <w:rPr>
                          <w:rFonts w:asciiTheme="majorBidi" w:hAnsiTheme="majorBidi" w:cstheme="majorBidi"/>
                          <w:color w:val="000000" w:themeColor="text1"/>
                          <w:sz w:val="20"/>
                          <w:szCs w:val="20"/>
                          <w:rtl/>
                          <w:lang w:bidi="ar-JO"/>
                        </w:rPr>
                      </w:pPr>
                      <w:r w:rsidRPr="000C5255">
                        <w:rPr>
                          <w:rFonts w:hint="cs"/>
                          <w:color w:val="000000" w:themeColor="text1"/>
                          <w:sz w:val="20"/>
                          <w:szCs w:val="20"/>
                          <w:rtl/>
                          <w:lang w:val="en-GB"/>
                        </w:rPr>
                        <w:t xml:space="preserve">أسماء الباحثين، </w:t>
                      </w:r>
                      <w:r w:rsidR="00B82568" w:rsidRPr="00B82568">
                        <w:rPr>
                          <w:rFonts w:hint="cs"/>
                          <w:color w:val="FF0000"/>
                          <w:sz w:val="20"/>
                          <w:szCs w:val="20"/>
                          <w:rtl/>
                          <w:lang w:val="en-GB"/>
                        </w:rPr>
                        <w:t>اسم المؤسسة</w:t>
                      </w:r>
                      <w:r w:rsidRPr="000C5255">
                        <w:rPr>
                          <w:rFonts w:hint="cs"/>
                          <w:color w:val="000000" w:themeColor="text1"/>
                          <w:sz w:val="20"/>
                          <w:szCs w:val="20"/>
                          <w:rtl/>
                          <w:lang w:val="en-GB"/>
                        </w:rPr>
                        <w:t>، البريد الإلكتروني الخاص بالمولف/ ين</w:t>
                      </w:r>
                    </w:p>
                    <w:p w14:paraId="45EB9DCC" w14:textId="38F300A3" w:rsidR="003C0190" w:rsidRPr="000C5255" w:rsidRDefault="003C0190" w:rsidP="003C0190">
                      <w:pPr>
                        <w:spacing w:line="276" w:lineRule="auto"/>
                        <w:rPr>
                          <w:rFonts w:asciiTheme="majorBidi" w:hAnsiTheme="majorBidi" w:cstheme="majorBidi"/>
                          <w:color w:val="000000" w:themeColor="text1"/>
                          <w:sz w:val="20"/>
                          <w:szCs w:val="20"/>
                          <w:rtl/>
                        </w:rPr>
                      </w:pPr>
                      <w:r w:rsidRPr="000C5255">
                        <w:rPr>
                          <w:color w:val="000000" w:themeColor="text1"/>
                          <w:sz w:val="20"/>
                          <w:szCs w:val="20"/>
                          <w:rtl/>
                          <w:lang w:val="en-GB"/>
                        </w:rPr>
                        <w:t>حقوق النشر</w:t>
                      </w:r>
                      <w:r w:rsidRPr="000C5255">
                        <w:rPr>
                          <w:color w:val="000000" w:themeColor="text1"/>
                          <w:sz w:val="20"/>
                          <w:szCs w:val="20"/>
                          <w:rtl/>
                          <w:lang w:val="en-GB" w:bidi="he-IL"/>
                        </w:rPr>
                        <w:t xml:space="preserve"> </w:t>
                      </w:r>
                      <w:r w:rsidRPr="000C5255">
                        <w:rPr>
                          <w:rFonts w:hint="cs"/>
                          <w:color w:val="000000" w:themeColor="text1"/>
                          <w:sz w:val="20"/>
                          <w:szCs w:val="20"/>
                          <w:rtl/>
                          <w:lang w:val="en-GB"/>
                        </w:rPr>
                        <w:t>2026</w:t>
                      </w:r>
                      <w:r w:rsidRPr="000C5255">
                        <w:rPr>
                          <w:color w:val="000000" w:themeColor="text1"/>
                          <w:sz w:val="20"/>
                          <w:szCs w:val="20"/>
                          <w:rtl/>
                          <w:lang w:val="en-GB"/>
                        </w:rPr>
                        <w:t xml:space="preserve">، جميع البيانات الواردة في هذا المقال محمية ويجب أخذ إذن استخدام عن طريق </w:t>
                      </w:r>
                      <w:r w:rsidR="00181B32">
                        <w:rPr>
                          <w:rFonts w:hint="cs"/>
                          <w:color w:val="000000" w:themeColor="text1"/>
                          <w:sz w:val="20"/>
                          <w:szCs w:val="20"/>
                          <w:rtl/>
                          <w:lang w:val="en-GB"/>
                        </w:rPr>
                        <w:t>المؤسسة</w:t>
                      </w:r>
                      <w:r w:rsidRPr="000C5255">
                        <w:rPr>
                          <w:color w:val="000000" w:themeColor="text1"/>
                          <w:sz w:val="20"/>
                          <w:szCs w:val="20"/>
                          <w:rtl/>
                          <w:lang w:val="en-GB" w:bidi="he-IL"/>
                        </w:rPr>
                        <w:t xml:space="preserve"> </w:t>
                      </w:r>
                    </w:p>
                    <w:p w14:paraId="6C9BAB81" w14:textId="719F23C6" w:rsidR="003C0190" w:rsidRPr="003C0190" w:rsidRDefault="003C0190" w:rsidP="003C0190">
                      <w:pPr>
                        <w:spacing w:line="276" w:lineRule="auto"/>
                        <w:jc w:val="both"/>
                        <w:rPr>
                          <w:color w:val="000000" w:themeColor="text1"/>
                          <w:sz w:val="20"/>
                          <w:szCs w:val="20"/>
                          <w:lang w:bidi="ar-JO"/>
                        </w:rPr>
                      </w:pPr>
                      <w:r w:rsidRPr="000C5255">
                        <w:rPr>
                          <w:color w:val="000000" w:themeColor="text1"/>
                          <w:sz w:val="20"/>
                          <w:szCs w:val="20"/>
                        </w:rPr>
                        <w:t>.(</w:t>
                      </w:r>
                      <w:hyperlink r:id="rId11" w:history="1">
                        <w:r w:rsidRPr="000C5255">
                          <w:rPr>
                            <w:rStyle w:val="Hyperlink"/>
                            <w:sz w:val="20"/>
                            <w:szCs w:val="20"/>
                            <w:lang w:bidi="ar-JO"/>
                          </w:rPr>
                          <w:t>www.alquds.edu</w:t>
                        </w:r>
                      </w:hyperlink>
                      <w:r w:rsidRPr="000C5255">
                        <w:rPr>
                          <w:color w:val="000000" w:themeColor="text1"/>
                          <w:sz w:val="20"/>
                          <w:szCs w:val="20"/>
                          <w:lang w:bidi="ar-JO"/>
                        </w:rPr>
                        <w:t>)</w:t>
                      </w:r>
                      <w:r>
                        <w:rPr>
                          <w:rFonts w:hint="cs"/>
                          <w:color w:val="000000" w:themeColor="text1"/>
                          <w:sz w:val="20"/>
                          <w:szCs w:val="20"/>
                          <w:rtl/>
                          <w:lang w:bidi="ar-JO"/>
                        </w:rPr>
                        <w:t>، حجم الخط 10</w:t>
                      </w:r>
                    </w:p>
                  </w:txbxContent>
                </v:textbox>
                <w10:wrap anchorx="margin"/>
              </v:shape>
            </w:pict>
          </mc:Fallback>
        </mc:AlternateContent>
      </w:r>
    </w:p>
    <w:p w14:paraId="71693549" w14:textId="77777777" w:rsidR="00181B32" w:rsidRPr="00181B32" w:rsidRDefault="00181B32" w:rsidP="00181B32">
      <w:pPr>
        <w:jc w:val="lowKashida"/>
        <w:rPr>
          <w:rFonts w:ascii="Frutiger LT Arabic 55 Roman" w:hAnsi="Frutiger LT Arabic 55 Roman" w:cs="Frutiger LT Arabic 55 Roman"/>
          <w:color w:val="FF0000"/>
          <w:rtl/>
        </w:rPr>
      </w:pPr>
      <w:r w:rsidRPr="00181B32">
        <w:rPr>
          <w:rFonts w:ascii="Frutiger LT Arabic 55 Roman" w:hAnsi="Frutiger LT Arabic 55 Roman" w:cs="Frutiger LT Arabic 55 Roman" w:hint="cs"/>
          <w:color w:val="FF0000"/>
          <w:rtl/>
        </w:rPr>
        <w:t>يجب أن تتضمن المخطوطة الآتي:</w:t>
      </w:r>
      <w:r w:rsidRPr="00181B32">
        <w:rPr>
          <w:rFonts w:ascii="Frutiger LT Arabic 55 Roman" w:hAnsi="Frutiger LT Arabic 55 Roman" w:cs="Frutiger LT Arabic 55 Roman"/>
          <w:color w:val="FF0000"/>
          <w:rtl/>
        </w:rPr>
        <w:t xml:space="preserve"> (المقدمة، </w:t>
      </w:r>
      <w:r w:rsidRPr="00181B32">
        <w:rPr>
          <w:rFonts w:ascii="Frutiger LT Arabic 55 Roman" w:hAnsi="Frutiger LT Arabic 55 Roman" w:cs="Frutiger LT Arabic 55 Roman" w:hint="cs"/>
          <w:color w:val="FF0000"/>
          <w:rtl/>
        </w:rPr>
        <w:t>أسئلة و</w:t>
      </w:r>
      <w:r w:rsidRPr="00181B32">
        <w:rPr>
          <w:rFonts w:ascii="Frutiger LT Arabic 55 Roman" w:hAnsi="Frutiger LT Arabic 55 Roman" w:cs="Frutiger LT Arabic 55 Roman"/>
          <w:color w:val="FF0000"/>
          <w:rtl/>
        </w:rPr>
        <w:t>منهجية</w:t>
      </w:r>
      <w:r w:rsidRPr="00181B32">
        <w:rPr>
          <w:rFonts w:ascii="Frutiger LT Arabic 55 Roman" w:hAnsi="Frutiger LT Arabic 55 Roman" w:cs="Frutiger LT Arabic 55 Roman" w:hint="cs"/>
          <w:color w:val="FF0000"/>
          <w:rtl/>
        </w:rPr>
        <w:t xml:space="preserve"> البحث</w:t>
      </w:r>
      <w:r w:rsidRPr="00181B32">
        <w:rPr>
          <w:rFonts w:ascii="Frutiger LT Arabic 55 Roman" w:hAnsi="Frutiger LT Arabic 55 Roman" w:cs="Frutiger LT Arabic 55 Roman"/>
          <w:color w:val="FF0000"/>
          <w:rtl/>
        </w:rPr>
        <w:t>، المناقشة</w:t>
      </w:r>
      <w:r w:rsidRPr="00181B32">
        <w:rPr>
          <w:rFonts w:ascii="Frutiger LT Arabic 55 Roman" w:hAnsi="Frutiger LT Arabic 55 Roman" w:cs="Frutiger LT Arabic 55 Roman" w:hint="cs"/>
          <w:color w:val="FF0000"/>
          <w:rtl/>
        </w:rPr>
        <w:t>، الخلاصة وتشمل النتائج والتوصيات، المراجع"التوثيق"</w:t>
      </w:r>
      <w:r w:rsidRPr="00181B32">
        <w:rPr>
          <w:rFonts w:ascii="Frutiger LT Arabic 55 Roman" w:hAnsi="Frutiger LT Arabic 55 Roman" w:cs="Frutiger LT Arabic 55 Roman"/>
          <w:color w:val="FF0000"/>
          <w:rtl/>
        </w:rPr>
        <w:t>). يمكنك إضافة المزيد إذا لزم الأمر.</w:t>
      </w:r>
    </w:p>
    <w:p w14:paraId="71194496" w14:textId="77777777" w:rsidR="00181B32" w:rsidRDefault="00181B32" w:rsidP="0096336C">
      <w:pPr>
        <w:jc w:val="lowKashida"/>
        <w:rPr>
          <w:rFonts w:ascii="Frutiger LT Arabic 55 Roman" w:hAnsi="Frutiger LT Arabic 55 Roman" w:cs="Frutiger LT Arabic 55 Roman"/>
          <w:bCs/>
          <w:color w:val="000000" w:themeColor="text1"/>
          <w:rtl/>
        </w:rPr>
      </w:pPr>
    </w:p>
    <w:p w14:paraId="566352C5" w14:textId="341051A7" w:rsidR="00F62381" w:rsidRPr="00F62381" w:rsidRDefault="00C00B49" w:rsidP="0096336C">
      <w:pPr>
        <w:jc w:val="lowKashida"/>
        <w:rPr>
          <w:rFonts w:ascii="Frutiger LT Arabic 55 Roman" w:hAnsi="Frutiger LT Arabic 55 Roman" w:cs="Frutiger LT Arabic 55 Roman"/>
          <w:bCs/>
          <w:color w:val="000000" w:themeColor="text1"/>
          <w:rtl/>
        </w:rPr>
      </w:pPr>
      <w:r w:rsidRPr="00F62381">
        <w:rPr>
          <w:rFonts w:ascii="Frutiger LT Arabic 55 Roman" w:hAnsi="Frutiger LT Arabic 55 Roman" w:cs="Frutiger LT Arabic 55 Roman"/>
          <w:bCs/>
          <w:color w:val="000000" w:themeColor="text1"/>
          <w:rtl/>
        </w:rPr>
        <w:t xml:space="preserve">المقدمة (لا مسافة بادئة، نمط الخط: </w:t>
      </w:r>
      <w:r w:rsidRPr="00F62381">
        <w:rPr>
          <w:rFonts w:ascii="Frutiger LT Arabic 55 Roman" w:eastAsia="Simplified Arabic" w:hAnsi="Frutiger LT Arabic 55 Roman" w:cs="Frutiger LT Arabic 55 Roman"/>
          <w:b/>
          <w:bCs/>
          <w:sz w:val="22"/>
          <w:szCs w:val="22"/>
          <w14:textOutline w14:w="0" w14:cap="flat" w14:cmpd="sng" w14:algn="ctr">
            <w14:noFill/>
            <w14:prstDash w14:val="solid"/>
            <w14:round/>
          </w14:textOutline>
        </w:rPr>
        <w:t>Frutiger LT Arabic</w:t>
      </w:r>
      <w:r w:rsidRPr="00F62381">
        <w:rPr>
          <w:rFonts w:ascii="Frutiger LT Arabic 55 Roman" w:hAnsi="Frutiger LT Arabic 55 Roman" w:cs="Frutiger LT Arabic 55 Roman"/>
          <w:bCs/>
          <w:color w:val="000000" w:themeColor="text1"/>
          <w:rtl/>
        </w:rPr>
        <w:t xml:space="preserve"> وBold؛ حجم الخط: 1</w:t>
      </w:r>
      <w:r w:rsidR="00DC6BD1">
        <w:rPr>
          <w:rFonts w:ascii="Frutiger LT Arabic 55 Roman" w:hAnsi="Frutiger LT Arabic 55 Roman" w:cs="Frutiger LT Arabic 55 Roman" w:hint="cs"/>
          <w:bCs/>
          <w:color w:val="000000" w:themeColor="text1"/>
          <w:rtl/>
        </w:rPr>
        <w:t>4</w:t>
      </w:r>
      <w:r w:rsidRPr="00F62381">
        <w:rPr>
          <w:rFonts w:ascii="Frutiger LT Arabic 55 Roman" w:hAnsi="Frutiger LT Arabic 55 Roman" w:cs="Frutiger LT Arabic 55 Roman"/>
          <w:bCs/>
          <w:color w:val="000000" w:themeColor="text1"/>
          <w:rtl/>
        </w:rPr>
        <w:t>)</w:t>
      </w:r>
    </w:p>
    <w:p w14:paraId="480C6FA4" w14:textId="77777777" w:rsidR="00B9763D" w:rsidRDefault="00F62381" w:rsidP="0096336C">
      <w:pPr>
        <w:jc w:val="lowKashida"/>
        <w:rPr>
          <w:rFonts w:ascii="Frutiger LT Arabic 55 Roman" w:hAnsi="Frutiger LT Arabic 55 Roman" w:cs="Frutiger LT Arabic 55 Roman"/>
          <w:color w:val="000000" w:themeColor="text1"/>
          <w:rtl/>
        </w:rPr>
      </w:pPr>
      <w:r w:rsidRPr="00623E69">
        <w:rPr>
          <w:rFonts w:ascii="Frutiger LT Arabic 55 Roman" w:hAnsi="Frutiger LT Arabic 55 Roman" w:cs="Frutiger LT Arabic 55 Roman"/>
          <w:color w:val="000000" w:themeColor="text1"/>
          <w:rtl/>
        </w:rPr>
        <w:t>تبدأ الفقرة بدون</w:t>
      </w:r>
      <w:r w:rsidRPr="00623E69">
        <w:rPr>
          <w:rFonts w:ascii="Frutiger LT Arabic 55 Roman" w:hAnsi="Frutiger LT Arabic 55 Roman" w:cs="Frutiger LT Arabic 55 Roman" w:hint="cs"/>
          <w:color w:val="000000" w:themeColor="text1"/>
          <w:rtl/>
        </w:rPr>
        <w:t xml:space="preserve"> </w:t>
      </w:r>
      <w:r w:rsidRPr="00623E69">
        <w:rPr>
          <w:rFonts w:ascii="Frutiger LT Arabic 55 Roman" w:hAnsi="Frutiger LT Arabic 55 Roman" w:cs="Frutiger LT Arabic 55 Roman"/>
          <w:color w:val="000000" w:themeColor="text1"/>
          <w:rtl/>
        </w:rPr>
        <w:t>مسافة بادئة للسطر الأول من</w:t>
      </w:r>
      <w:r w:rsidR="00623E69" w:rsidRPr="00623E69">
        <w:rPr>
          <w:rFonts w:ascii="Frutiger LT Arabic 55 Roman" w:hAnsi="Frutiger LT Arabic 55 Roman" w:cs="Frutiger LT Arabic 55 Roman" w:hint="cs"/>
          <w:color w:val="000000" w:themeColor="text1"/>
          <w:rtl/>
        </w:rPr>
        <w:t>ها، و</w:t>
      </w:r>
      <w:r w:rsidR="00C00B49" w:rsidRPr="00623E69">
        <w:rPr>
          <w:rFonts w:ascii="Frutiger LT Arabic 55 Roman" w:hAnsi="Frutiger LT Arabic 55 Roman" w:cs="Frutiger LT Arabic 55 Roman"/>
          <w:color w:val="000000" w:themeColor="text1"/>
          <w:rtl/>
        </w:rPr>
        <w:t>يجب ترك مسافة واحدة بعد عنوان القسم</w:t>
      </w:r>
      <w:r w:rsidRPr="00623E69">
        <w:rPr>
          <w:rFonts w:ascii="Frutiger LT Arabic 55 Roman" w:hAnsi="Frutiger LT Arabic 55 Roman" w:cs="Frutiger LT Arabic 55 Roman"/>
          <w:color w:val="000000" w:themeColor="text1"/>
          <w:rtl/>
        </w:rPr>
        <w:t xml:space="preserve">، </w:t>
      </w:r>
      <w:r w:rsidR="00623E69" w:rsidRPr="00623E69">
        <w:rPr>
          <w:rFonts w:ascii="Frutiger LT Arabic 55 Roman" w:hAnsi="Frutiger LT Arabic 55 Roman" w:cs="Frutiger LT Arabic 55 Roman" w:hint="cs"/>
          <w:color w:val="000000" w:themeColor="text1"/>
          <w:rtl/>
        </w:rPr>
        <w:t>و</w:t>
      </w:r>
      <w:r w:rsidR="00623E69" w:rsidRPr="00623E69">
        <w:rPr>
          <w:rFonts w:ascii="Frutiger LT Arabic 55 Roman" w:hAnsi="Frutiger LT Arabic 55 Roman" w:cs="Frutiger LT Arabic 55 Roman"/>
          <w:color w:val="000000" w:themeColor="text1"/>
          <w:rtl/>
        </w:rPr>
        <w:t xml:space="preserve"> نمط الخط: </w:t>
      </w:r>
      <w:r w:rsidR="00623E69" w:rsidRPr="00623E69">
        <w:rPr>
          <w:rFonts w:ascii="Frutiger LT Arabic 55 Roman" w:eastAsia="Simplified Arabic" w:hAnsi="Frutiger LT Arabic 55 Roman" w:cs="Frutiger LT Arabic 55 Roman"/>
          <w:sz w:val="22"/>
          <w:szCs w:val="22"/>
          <w14:textOutline w14:w="0" w14:cap="flat" w14:cmpd="sng" w14:algn="ctr">
            <w14:noFill/>
            <w14:prstDash w14:val="solid"/>
            <w14:round/>
          </w14:textOutline>
        </w:rPr>
        <w:t>Frutiger LT Arabic</w:t>
      </w:r>
      <w:r w:rsidR="00DC6BD1">
        <w:rPr>
          <w:rFonts w:ascii="Frutiger LT Arabic 55 Roman" w:hAnsi="Frutiger LT Arabic 55 Roman" w:cs="Frutiger LT Arabic 55 Roman" w:hint="cs"/>
          <w:color w:val="000000" w:themeColor="text1"/>
          <w:rtl/>
        </w:rPr>
        <w:t xml:space="preserve">، حجم الخط: 12. </w:t>
      </w:r>
      <w:r w:rsidR="00DC6BD1" w:rsidRPr="00DC6BD1">
        <w:rPr>
          <w:rFonts w:ascii="Frutiger LT Arabic 55 Roman" w:hAnsi="Frutiger LT Arabic 55 Roman" w:cs="Frutiger LT Arabic 55 Roman"/>
          <w:color w:val="000000" w:themeColor="text1"/>
          <w:rtl/>
        </w:rPr>
        <w:t>نرجو من المؤلفين اتباع هذا الدليل وتنسيق مخطوطاتهم بنفس طريقة تنسيق هذه الوثيقة.</w:t>
      </w:r>
    </w:p>
    <w:p w14:paraId="39BD8482" w14:textId="6A4083C8" w:rsidR="00B9763D" w:rsidRDefault="00B9763D" w:rsidP="0096336C">
      <w:pPr>
        <w:jc w:val="lowKashida"/>
        <w:rPr>
          <w:rFonts w:ascii="Frutiger LT Arabic 55 Roman" w:hAnsi="Frutiger LT Arabic 55 Roman" w:cs="Frutiger LT Arabic 55 Roman"/>
          <w:color w:val="000000" w:themeColor="text1"/>
          <w:rtl/>
        </w:rPr>
      </w:pPr>
      <w:r w:rsidRPr="00B9763D">
        <w:rPr>
          <w:rFonts w:ascii="Frutiger LT Arabic 55 Roman" w:hAnsi="Frutiger LT Arabic 55 Roman" w:cs="Frutiger LT Arabic 55 Roman"/>
          <w:color w:val="000000" w:themeColor="text1"/>
          <w:rtl/>
        </w:rPr>
        <w:t>تبدأ الفقرة الثانية هنا (بدون مسافات بين الفقرات). نص، ...</w:t>
      </w:r>
    </w:p>
    <w:p w14:paraId="36EBD3A5" w14:textId="4355B206" w:rsidR="009D37DC" w:rsidRDefault="003E18D0" w:rsidP="0096336C">
      <w:pPr>
        <w:jc w:val="lowKashida"/>
        <w:rPr>
          <w:rFonts w:ascii="Frutiger LT Arabic 55 Roman" w:hAnsi="Frutiger LT Arabic 55 Roman" w:cs="Frutiger LT Arabic 55 Roman"/>
          <w:color w:val="000000" w:themeColor="text1"/>
          <w:rtl/>
        </w:rPr>
      </w:pPr>
      <w:r w:rsidRPr="003E18D0">
        <w:rPr>
          <w:rFonts w:ascii="Frutiger LT Arabic 55 Roman" w:hAnsi="Frutiger LT Arabic 55 Roman" w:cs="Frutiger LT Arabic 55 Roman"/>
          <w:color w:val="000000" w:themeColor="text1"/>
          <w:rtl/>
        </w:rPr>
        <w:t>لا يجوز اعتبار الاستشهاد</w:t>
      </w:r>
      <w:r>
        <w:rPr>
          <w:rFonts w:ascii="Frutiger LT Arabic 55 Roman" w:hAnsi="Frutiger LT Arabic 55 Roman" w:cs="Frutiger LT Arabic 55 Roman" w:hint="cs"/>
          <w:color w:val="000000" w:themeColor="text1"/>
          <w:rtl/>
        </w:rPr>
        <w:t xml:space="preserve"> </w:t>
      </w:r>
      <w:r w:rsidRPr="003E18D0">
        <w:rPr>
          <w:rFonts w:ascii="Frutiger LT Arabic 55 Roman" w:hAnsi="Frutiger LT Arabic 55 Roman" w:cs="Frutiger LT Arabic 55 Roman"/>
          <w:color w:val="000000" w:themeColor="text1"/>
          <w:rtl/>
        </w:rPr>
        <w:t>جزءًا من التركيب النحوي للجملة</w:t>
      </w:r>
      <w:r>
        <w:rPr>
          <w:rFonts w:ascii="Frutiger LT Arabic 55 Roman" w:hAnsi="Frutiger LT Arabic 55 Roman" w:cs="Frutiger LT Arabic 55 Roman" w:hint="cs"/>
          <w:color w:val="000000" w:themeColor="text1"/>
          <w:rtl/>
        </w:rPr>
        <w:t xml:space="preserve">، </w:t>
      </w:r>
      <w:r w:rsidRPr="003E18D0">
        <w:rPr>
          <w:rFonts w:ascii="Frutiger LT Arabic 55 Roman" w:hAnsi="Frutiger LT Arabic 55 Roman" w:cs="Frutiger LT Arabic 55 Roman"/>
          <w:color w:val="000000" w:themeColor="text1"/>
          <w:rtl/>
        </w:rPr>
        <w:t>بل يُستخدم فقط لدعم المعلومة أو توثيقها</w:t>
      </w:r>
      <w:r w:rsidRPr="003E18D0">
        <w:rPr>
          <w:rFonts w:ascii="Frutiger LT Arabic 55 Roman" w:hAnsi="Frutiger LT Arabic 55 Roman" w:cs="Frutiger LT Arabic 55 Roman"/>
          <w:color w:val="000000" w:themeColor="text1"/>
        </w:rPr>
        <w:t>.</w:t>
      </w:r>
    </w:p>
    <w:p w14:paraId="6A7890E6" w14:textId="71E4E33D" w:rsidR="003E18D0" w:rsidRDefault="00A42E5F" w:rsidP="0096336C">
      <w:pPr>
        <w:jc w:val="lowKashida"/>
        <w:rPr>
          <w:rFonts w:ascii="Frutiger LT Arabic 55 Roman" w:hAnsi="Frutiger LT Arabic 55 Roman" w:cs="Frutiger LT Arabic 55 Roman"/>
          <w:color w:val="000000" w:themeColor="text1"/>
          <w:rtl/>
        </w:rPr>
      </w:pPr>
      <w:r w:rsidRPr="00A42E5F">
        <w:rPr>
          <w:rFonts w:ascii="Frutiger LT Arabic 55 Roman" w:hAnsi="Frutiger LT Arabic 55 Roman" w:cs="Frutiger LT Arabic 55 Roman"/>
          <w:color w:val="000000" w:themeColor="text1"/>
          <w:rtl/>
        </w:rPr>
        <w:t>يجب كتابة الاستشهاد في متن البحث بالشكل الآتي</w:t>
      </w:r>
      <w:r>
        <w:rPr>
          <w:rFonts w:ascii="Frutiger LT Arabic 55 Roman" w:hAnsi="Frutiger LT Arabic 55 Roman" w:cs="Frutiger LT Arabic 55 Roman" w:hint="cs"/>
          <w:color w:val="000000" w:themeColor="text1"/>
          <w:rtl/>
        </w:rPr>
        <w:t xml:space="preserve">: </w:t>
      </w:r>
      <w:r w:rsidRPr="00A42E5F">
        <w:rPr>
          <w:rFonts w:ascii="Frutiger LT Arabic 55 Roman" w:hAnsi="Frutiger LT Arabic 55 Roman" w:cs="Frutiger LT Arabic 55 Roman" w:hint="cs"/>
          <w:color w:val="000000" w:themeColor="text1"/>
          <w:rtl/>
        </w:rPr>
        <w:t>(</w:t>
      </w:r>
      <w:r w:rsidRPr="00A42E5F">
        <w:rPr>
          <w:rFonts w:ascii="Frutiger LT Arabic 55 Roman" w:hAnsi="Frutiger LT Arabic 55 Roman" w:cs="Frutiger LT Arabic 55 Roman"/>
          <w:color w:val="000000" w:themeColor="text1"/>
          <w:rtl/>
        </w:rPr>
        <w:t xml:space="preserve">اسم المؤلف، سنة النشر، </w:t>
      </w:r>
      <w:r w:rsidRPr="00A42E5F">
        <w:rPr>
          <w:rFonts w:ascii="Frutiger LT Arabic 55 Roman" w:hAnsi="Frutiger LT Arabic 55 Roman" w:cs="Frutiger LT Arabic 55 Roman" w:hint="cs"/>
          <w:color w:val="000000" w:themeColor="text1"/>
          <w:rtl/>
        </w:rPr>
        <w:t xml:space="preserve">ص. </w:t>
      </w:r>
      <w:r w:rsidRPr="00A42E5F">
        <w:rPr>
          <w:rFonts w:ascii="Frutiger LT Arabic 55 Roman" w:hAnsi="Frutiger LT Arabic 55 Roman" w:cs="Frutiger LT Arabic 55 Roman"/>
          <w:color w:val="000000" w:themeColor="text1"/>
          <w:rtl/>
        </w:rPr>
        <w:t>رقم الصفحة</w:t>
      </w:r>
      <w:r w:rsidRPr="00A42E5F">
        <w:rPr>
          <w:rFonts w:ascii="Frutiger LT Arabic 55 Roman" w:hAnsi="Frutiger LT Arabic 55 Roman" w:cs="Frutiger LT Arabic 55 Roman" w:hint="cs"/>
          <w:color w:val="000000" w:themeColor="text1"/>
          <w:rtl/>
        </w:rPr>
        <w:t>)</w:t>
      </w:r>
      <w:r w:rsidRPr="00A42E5F">
        <w:rPr>
          <w:rFonts w:ascii="Frutiger LT Arabic 55 Roman" w:hAnsi="Frutiger LT Arabic 55 Roman" w:cs="Frutiger LT Arabic 55 Roman"/>
          <w:color w:val="000000" w:themeColor="text1"/>
        </w:rPr>
        <w:br/>
      </w:r>
      <w:r w:rsidRPr="00A42E5F">
        <w:rPr>
          <w:rFonts w:ascii="Frutiger LT Arabic 55 Roman" w:hAnsi="Frutiger LT Arabic 55 Roman" w:cs="Frutiger LT Arabic 55 Roman"/>
          <w:color w:val="000000" w:themeColor="text1"/>
          <w:rtl/>
        </w:rPr>
        <w:t>على سبيل المثال</w:t>
      </w:r>
      <w:r w:rsidRPr="00A42E5F">
        <w:rPr>
          <w:rFonts w:ascii="Frutiger LT Arabic 55 Roman" w:hAnsi="Frutiger LT Arabic 55 Roman" w:cs="Frutiger LT Arabic 55 Roman"/>
          <w:color w:val="000000" w:themeColor="text1"/>
        </w:rPr>
        <w:t xml:space="preserve">: </w:t>
      </w:r>
      <w:r w:rsidRPr="00A42E5F">
        <w:rPr>
          <w:rFonts w:ascii="Frutiger LT Arabic 55 Roman" w:hAnsi="Frutiger LT Arabic 55 Roman" w:cs="Frutiger LT Arabic 55 Roman" w:hint="cs"/>
          <w:color w:val="000000" w:themeColor="text1"/>
          <w:rtl/>
        </w:rPr>
        <w:t xml:space="preserve"> (</w:t>
      </w:r>
      <w:r w:rsidRPr="00A42E5F">
        <w:rPr>
          <w:rFonts w:ascii="Frutiger LT Arabic 55 Roman" w:hAnsi="Frutiger LT Arabic 55 Roman" w:cs="Frutiger LT Arabic 55 Roman"/>
          <w:color w:val="000000" w:themeColor="text1"/>
          <w:rtl/>
        </w:rPr>
        <w:t>حسن، 2019، ص. 138</w:t>
      </w:r>
      <w:r w:rsidRPr="00A42E5F">
        <w:rPr>
          <w:rFonts w:ascii="Frutiger LT Arabic 55 Roman" w:hAnsi="Frutiger LT Arabic 55 Roman" w:cs="Frutiger LT Arabic 55 Roman" w:hint="cs"/>
          <w:color w:val="000000" w:themeColor="text1"/>
          <w:rtl/>
        </w:rPr>
        <w:t>)</w:t>
      </w:r>
      <w:r>
        <w:rPr>
          <w:rFonts w:ascii="Frutiger LT Arabic 55 Roman" w:hAnsi="Frutiger LT Arabic 55 Roman" w:cs="Frutiger LT Arabic 55 Roman" w:hint="cs"/>
          <w:color w:val="000000" w:themeColor="text1"/>
          <w:rtl/>
        </w:rPr>
        <w:t>.</w:t>
      </w:r>
    </w:p>
    <w:p w14:paraId="7F9A5E3D" w14:textId="778B857E" w:rsidR="00E31F36" w:rsidRDefault="00E31F36" w:rsidP="0096336C">
      <w:pPr>
        <w:jc w:val="lowKashida"/>
        <w:rPr>
          <w:rFonts w:ascii="Frutiger LT Arabic 55 Roman" w:hAnsi="Frutiger LT Arabic 55 Roman" w:cs="Frutiger LT Arabic 55 Roman"/>
          <w:color w:val="000000" w:themeColor="text1"/>
          <w:rtl/>
        </w:rPr>
      </w:pPr>
      <w:r>
        <w:rPr>
          <w:rFonts w:ascii="Frutiger LT Arabic 55 Roman" w:hAnsi="Frutiger LT Arabic 55 Roman" w:cs="Frutiger LT Arabic 55 Roman" w:hint="cs"/>
          <w:color w:val="000000" w:themeColor="text1"/>
          <w:rtl/>
        </w:rPr>
        <w:t xml:space="preserve">الترقيم يكون كالآتي: </w:t>
      </w:r>
      <w:r>
        <w:rPr>
          <w:rFonts w:ascii="Frutiger LT Arabic 55 Roman" w:hAnsi="Frutiger LT Arabic 55 Roman" w:cs="Frutiger LT Arabic 55 Roman" w:hint="cs"/>
          <w:b/>
          <w:bCs/>
          <w:color w:val="000000" w:themeColor="text1"/>
          <w:rtl/>
        </w:rPr>
        <w:t>2</w:t>
      </w:r>
      <w:r w:rsidRPr="00E31F36">
        <w:rPr>
          <w:rFonts w:ascii="Frutiger LT Arabic 55 Roman" w:hAnsi="Frutiger LT Arabic 55 Roman" w:cs="Frutiger LT Arabic 55 Roman" w:hint="cs"/>
          <w:b/>
          <w:bCs/>
          <w:color w:val="000000" w:themeColor="text1"/>
          <w:rtl/>
        </w:rPr>
        <w:t>-</w:t>
      </w:r>
    </w:p>
    <w:p w14:paraId="3FB8E23A" w14:textId="19E609A3" w:rsidR="00EF5FEF" w:rsidRDefault="00EF5FEF" w:rsidP="0096336C">
      <w:pPr>
        <w:jc w:val="lowKashida"/>
        <w:rPr>
          <w:rFonts w:ascii="Frutiger LT Arabic 55 Roman" w:hAnsi="Frutiger LT Arabic 55 Roman" w:cs="Frutiger LT Arabic 55 Roman"/>
          <w:b/>
          <w:bCs/>
          <w:color w:val="000000" w:themeColor="text1"/>
          <w:rtl/>
        </w:rPr>
      </w:pPr>
      <w:r w:rsidRPr="00EF5FEF">
        <w:rPr>
          <w:rFonts w:ascii="Frutiger LT Arabic 55 Roman" w:hAnsi="Frutiger LT Arabic 55 Roman" w:cs="Frutiger LT Arabic 55 Roman" w:hint="cs"/>
          <w:b/>
          <w:bCs/>
          <w:color w:val="000000" w:themeColor="text1"/>
          <w:rtl/>
        </w:rPr>
        <w:t xml:space="preserve">المنهجية </w:t>
      </w:r>
      <w:r w:rsidRPr="00EF5FEF">
        <w:rPr>
          <w:rFonts w:ascii="Frutiger LT Arabic 55 Roman" w:hAnsi="Frutiger LT Arabic 55 Roman" w:cs="Frutiger LT Arabic 55 Roman"/>
          <w:b/>
          <w:bCs/>
          <w:color w:val="000000" w:themeColor="text1"/>
          <w:rtl/>
        </w:rPr>
        <w:t xml:space="preserve">(لا مسافة بادئة، نمط الخط: </w:t>
      </w:r>
      <w:r w:rsidRPr="00EF5FEF">
        <w:rPr>
          <w:rFonts w:ascii="Frutiger LT Arabic 55 Roman" w:eastAsia="Simplified Arabic" w:hAnsi="Frutiger LT Arabic 55 Roman" w:cs="Frutiger LT Arabic 55 Roman"/>
          <w:b/>
          <w:bCs/>
          <w:sz w:val="22"/>
          <w:szCs w:val="22"/>
          <w14:textOutline w14:w="0" w14:cap="flat" w14:cmpd="sng" w14:algn="ctr">
            <w14:noFill/>
            <w14:prstDash w14:val="solid"/>
            <w14:round/>
          </w14:textOutline>
        </w:rPr>
        <w:t>Frutiger LT Arabic</w:t>
      </w:r>
      <w:r w:rsidRPr="00EF5FEF">
        <w:rPr>
          <w:rFonts w:ascii="Frutiger LT Arabic 55 Roman" w:hAnsi="Frutiger LT Arabic 55 Roman" w:cs="Frutiger LT Arabic 55 Roman"/>
          <w:b/>
          <w:bCs/>
          <w:color w:val="000000" w:themeColor="text1"/>
          <w:rtl/>
        </w:rPr>
        <w:t xml:space="preserve"> وBold؛ حجم الخط: 1</w:t>
      </w:r>
      <w:r w:rsidRPr="00EF5FEF">
        <w:rPr>
          <w:rFonts w:ascii="Frutiger LT Arabic 55 Roman" w:hAnsi="Frutiger LT Arabic 55 Roman" w:cs="Frutiger LT Arabic 55 Roman" w:hint="cs"/>
          <w:b/>
          <w:bCs/>
          <w:color w:val="000000" w:themeColor="text1"/>
          <w:rtl/>
        </w:rPr>
        <w:t>4</w:t>
      </w:r>
      <w:r w:rsidRPr="00EF5FEF">
        <w:rPr>
          <w:rFonts w:ascii="Frutiger LT Arabic 55 Roman" w:hAnsi="Frutiger LT Arabic 55 Roman" w:cs="Frutiger LT Arabic 55 Roman"/>
          <w:b/>
          <w:bCs/>
          <w:color w:val="000000" w:themeColor="text1"/>
          <w:rtl/>
        </w:rPr>
        <w:t>)</w:t>
      </w:r>
    </w:p>
    <w:p w14:paraId="1EFFC979" w14:textId="0B071849" w:rsidR="00181B32" w:rsidRPr="00BA7C7B" w:rsidRDefault="00181B32" w:rsidP="0096336C">
      <w:pPr>
        <w:jc w:val="lowKashida"/>
        <w:rPr>
          <w:rFonts w:ascii="Frutiger LT Arabic 55 Roman" w:hAnsi="Frutiger LT Arabic 55 Roman" w:cs="Frutiger LT Arabic 55 Roman"/>
          <w:color w:val="000000" w:themeColor="text1"/>
          <w:rtl/>
        </w:rPr>
      </w:pPr>
      <w:r w:rsidRPr="00BA7C7B">
        <w:rPr>
          <w:rFonts w:ascii="Frutiger LT Arabic 55 Roman" w:hAnsi="Frutiger LT Arabic 55 Roman" w:cs="Frutiger LT Arabic 55 Roman" w:hint="cs"/>
          <w:color w:val="000000" w:themeColor="text1"/>
          <w:rtl/>
        </w:rPr>
        <w:t>تتضمن المنهجية المستخدمة ومجتمع الدراسة وعينتها، والأدوات المستخدمة وطريقة معالجة البيانات والإجراءات.</w:t>
      </w:r>
    </w:p>
    <w:p w14:paraId="7D1768BE" w14:textId="3DE08DAF" w:rsidR="003C0190" w:rsidRDefault="00970094" w:rsidP="0096336C">
      <w:pPr>
        <w:jc w:val="lowKashida"/>
        <w:rPr>
          <w:rFonts w:ascii="Frutiger LT Arabic 55 Roman" w:hAnsi="Frutiger LT Arabic 55 Roman" w:cs="Frutiger LT Arabic 55 Roman"/>
          <w:color w:val="000000" w:themeColor="text1"/>
          <w:rtl/>
        </w:rPr>
      </w:pPr>
      <w:r w:rsidRPr="00181B32">
        <w:rPr>
          <w:rFonts w:ascii="Frutiger LT Arabic 55 Roman" w:hAnsi="Frutiger LT Arabic 55 Roman" w:cs="Frutiger LT Arabic 55 Roman"/>
          <w:b/>
          <w:bCs/>
          <w:color w:val="000000" w:themeColor="text1"/>
          <w:rtl/>
        </w:rPr>
        <w:t>يجب</w:t>
      </w:r>
      <w:r w:rsidRPr="00970094">
        <w:rPr>
          <w:rFonts w:ascii="Frutiger LT Arabic 55 Roman" w:hAnsi="Frutiger LT Arabic 55 Roman" w:cs="Frutiger LT Arabic 55 Roman"/>
          <w:color w:val="000000" w:themeColor="text1"/>
          <w:rtl/>
        </w:rPr>
        <w:t xml:space="preserve"> أن تلتزم جميع الأشكال المُقدمة بمعايير جودة النشر. على المؤلفين تقديم شكل عالي الجودة وعالي الدقة.</w:t>
      </w:r>
      <w:r w:rsidR="003C0190">
        <w:rPr>
          <w:rFonts w:ascii="Frutiger LT Arabic 55 Roman" w:hAnsi="Frutiger LT Arabic 55 Roman" w:cs="Frutiger LT Arabic 55 Roman" w:hint="cs"/>
          <w:color w:val="000000" w:themeColor="text1"/>
          <w:rtl/>
        </w:rPr>
        <w:t xml:space="preserve"> و</w:t>
      </w:r>
      <w:r w:rsidR="003C0190" w:rsidRPr="003C0190">
        <w:rPr>
          <w:color w:val="000000" w:themeColor="text1"/>
          <w:rtl/>
        </w:rPr>
        <w:t xml:space="preserve"> </w:t>
      </w:r>
      <w:r w:rsidR="003C0190" w:rsidRPr="003C0190">
        <w:rPr>
          <w:rFonts w:ascii="Frutiger LT Arabic 55 Roman" w:hAnsi="Frutiger LT Arabic 55 Roman" w:cs="Frutiger LT Arabic 55 Roman"/>
          <w:color w:val="000000" w:themeColor="text1"/>
          <w:rtl/>
        </w:rPr>
        <w:t>يجب مناقشة كل شكل أو ذكره في فقرة رئيسية. يجب وضع الشكل أسفل الفقرة التي تناولته</w:t>
      </w:r>
      <w:r w:rsidR="00181B32">
        <w:rPr>
          <w:rFonts w:ascii="Frutiger LT Arabic 55 Roman" w:hAnsi="Frutiger LT Arabic 55 Roman" w:cs="Frutiger LT Arabic 55 Roman" w:hint="cs"/>
          <w:color w:val="000000" w:themeColor="text1"/>
          <w:rtl/>
        </w:rPr>
        <w:t xml:space="preserve"> </w:t>
      </w:r>
      <w:r w:rsidR="00181B32" w:rsidRPr="00181B32">
        <w:rPr>
          <w:rFonts w:ascii="Frutiger LT Arabic 55 Roman" w:hAnsi="Frutiger LT Arabic 55 Roman" w:cs="Frutiger LT Arabic 55 Roman" w:hint="cs"/>
          <w:color w:val="FF0000"/>
          <w:rtl/>
        </w:rPr>
        <w:t>وترقيمه حسب ترتيب ذكرها في النص الأول فالثاني...وهكذا</w:t>
      </w:r>
      <w:r w:rsidR="003C0190" w:rsidRPr="00181B32">
        <w:rPr>
          <w:rFonts w:ascii="Frutiger LT Arabic 55 Roman" w:hAnsi="Frutiger LT Arabic 55 Roman" w:cs="Frutiger LT Arabic 55 Roman" w:hint="cs"/>
          <w:color w:val="FF0000"/>
          <w:rtl/>
        </w:rPr>
        <w:t>.</w:t>
      </w:r>
      <w:r w:rsidR="00181B32" w:rsidRPr="00181B32">
        <w:rPr>
          <w:rFonts w:ascii="Frutiger LT Arabic 55 Roman" w:hAnsi="Frutiger LT Arabic 55 Roman" w:cs="Frutiger LT Arabic 55 Roman" w:hint="cs"/>
          <w:color w:val="FF0000"/>
          <w:rtl/>
        </w:rPr>
        <w:t xml:space="preserve"> لا بد أن يكون هناك عنوان خاص بكل شكل (لا يزيد عن عشرة كلمات) </w:t>
      </w:r>
    </w:p>
    <w:p w14:paraId="414822B1" w14:textId="77777777" w:rsidR="00181B32" w:rsidRDefault="00181B32" w:rsidP="0096336C">
      <w:pPr>
        <w:jc w:val="lowKashida"/>
        <w:rPr>
          <w:rFonts w:ascii="Frutiger LT Arabic 55 Roman" w:hAnsi="Frutiger LT Arabic 55 Roman" w:cs="Frutiger LT Arabic 55 Roman"/>
          <w:color w:val="000000" w:themeColor="text1"/>
          <w:rtl/>
        </w:rPr>
      </w:pPr>
    </w:p>
    <w:p w14:paraId="2E26ADBD" w14:textId="77777777" w:rsidR="00181B32" w:rsidRPr="00623E69" w:rsidRDefault="00181B32" w:rsidP="0096336C">
      <w:pPr>
        <w:jc w:val="lowKashida"/>
        <w:rPr>
          <w:rFonts w:ascii="Frutiger LT Arabic 55 Roman" w:hAnsi="Frutiger LT Arabic 55 Roman" w:cs="Frutiger LT Arabic 55 Roman"/>
          <w:color w:val="000000" w:themeColor="text1"/>
          <w:rtl/>
        </w:rPr>
      </w:pPr>
    </w:p>
    <w:p w14:paraId="427BE460" w14:textId="7D701C68" w:rsidR="00EF5FEF" w:rsidRDefault="00A266D0" w:rsidP="00EF5FEF">
      <w:pPr>
        <w:rPr>
          <w:rFonts w:ascii="Frutiger LT Arabic 55 Roman" w:hAnsi="Frutiger LT Arabic 55 Roman" w:cs="Frutiger LT Arabic 55 Roman"/>
          <w:b/>
          <w:bCs/>
          <w:color w:val="000000" w:themeColor="text1"/>
          <w:rtl/>
        </w:rPr>
      </w:pPr>
      <w:r>
        <w:rPr>
          <w:rFonts w:ascii="Frutiger LT Arabic 55 Roman" w:hAnsi="Frutiger LT Arabic 55 Roman" w:cs="Frutiger LT Arabic 55 Roman"/>
          <w:noProof/>
          <w:color w:val="000000" w:themeColor="text1"/>
          <w:rtl/>
          <w:lang w:val="ar-SA"/>
        </w:rPr>
        <w:lastRenderedPageBreak/>
        <mc:AlternateContent>
          <mc:Choice Requires="wps">
            <w:drawing>
              <wp:anchor distT="0" distB="0" distL="114300" distR="114300" simplePos="0" relativeHeight="251665408" behindDoc="0" locked="0" layoutInCell="1" allowOverlap="1" wp14:anchorId="47577F57" wp14:editId="1C442B89">
                <wp:simplePos x="0" y="0"/>
                <wp:positionH relativeFrom="page">
                  <wp:posOffset>2270760</wp:posOffset>
                </wp:positionH>
                <wp:positionV relativeFrom="paragraph">
                  <wp:posOffset>6350</wp:posOffset>
                </wp:positionV>
                <wp:extent cx="3345180" cy="15925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3345180" cy="15925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40E9C" id="Rectangle 2" o:spid="_x0000_s1026" style="position:absolute;margin-left:178.8pt;margin-top:.5pt;width:263.4pt;height:125.4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" fillcolor="white [3212]" strokecolor="#0a121c [484]" strokeweight="2pt">
                <w10:wrap anchorx="page"/>
              </v:rect>
            </w:pict>
          </mc:Fallback>
        </mc:AlternateContent>
      </w:r>
    </w:p>
    <w:p w14:paraId="05C0F5A3" w14:textId="17F5226A" w:rsidR="00970094" w:rsidRPr="00970094" w:rsidRDefault="00A266D0" w:rsidP="00EF5FEF">
      <w:pPr>
        <w:rPr>
          <w:rFonts w:ascii="Frutiger LT Arabic 55 Roman" w:hAnsi="Frutiger LT Arabic 55 Roman" w:cs="Frutiger LT Arabic 55 Roman"/>
          <w:b/>
          <w:bCs/>
          <w:color w:val="000000" w:themeColor="text1"/>
          <w:rtl/>
        </w:rPr>
      </w:pPr>
      <w:r w:rsidRPr="00970094">
        <w:rPr>
          <w:rFonts w:ascii="Frutiger LT Arabic 55 Roman" w:hAnsi="Frutiger LT Arabic 55 Roman" w:cs="Frutiger LT Arabic 55 Roman"/>
          <w:noProof/>
          <w:color w:val="000000" w:themeColor="text1"/>
        </w:rPr>
        <mc:AlternateContent>
          <mc:Choice Requires="wps">
            <w:drawing>
              <wp:anchor distT="45720" distB="45720" distL="114300" distR="114300" simplePos="0" relativeHeight="251667456" behindDoc="0" locked="0" layoutInCell="1" allowOverlap="1" wp14:anchorId="0BC083DB" wp14:editId="01295DCD">
                <wp:simplePos x="0" y="0"/>
                <wp:positionH relativeFrom="page">
                  <wp:posOffset>2693035</wp:posOffset>
                </wp:positionH>
                <wp:positionV relativeFrom="paragraph">
                  <wp:posOffset>209550</wp:posOffset>
                </wp:positionV>
                <wp:extent cx="2360930" cy="1404620"/>
                <wp:effectExtent l="0" t="0" r="2794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BB5D18" w14:textId="45F11300" w:rsidR="00970094" w:rsidRPr="00970094" w:rsidRDefault="00970094" w:rsidP="00970094">
                            <w:pPr>
                              <w:jc w:val="center"/>
                              <w:rPr>
                                <w:rFonts w:ascii="Frutiger LT Arabic 55 Roman" w:hAnsi="Frutiger LT Arabic 55 Roman" w:cs="Frutiger LT Arabic 55 Roman"/>
                                <w:b/>
                                <w:bCs/>
                                <w:sz w:val="32"/>
                                <w:szCs w:val="32"/>
                                <w:rtl/>
                              </w:rPr>
                            </w:pPr>
                            <w:r w:rsidRPr="00970094">
                              <w:rPr>
                                <w:rFonts w:ascii="Frutiger LT Arabic 55 Roman" w:hAnsi="Frutiger LT Arabic 55 Roman" w:cs="Frutiger LT Arabic 55 Roman"/>
                                <w:b/>
                                <w:bCs/>
                                <w:sz w:val="32"/>
                                <w:szCs w:val="32"/>
                              </w:rPr>
                              <w:t>EXAMPLE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C083DB" id="_x0000_s1028" type="#_x0000_t202" style="position:absolute;left:0;text-align:left;margin-left:212.05pt;margin-top:16.5pt;width:185.9pt;height:110.6pt;z-index:2516674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">
                <v:textbox style="mso-fit-shape-to-text:t">
                  <w:txbxContent>
                    <w:p w14:paraId="07BB5D18" w14:textId="45F11300" w:rsidR="00970094" w:rsidRPr="00970094" w:rsidRDefault="00970094" w:rsidP="00970094">
                      <w:pPr>
                        <w:jc w:val="center"/>
                        <w:rPr>
                          <w:rFonts w:ascii="Frutiger LT Arabic 55 Roman" w:hAnsi="Frutiger LT Arabic 55 Roman" w:cs="Frutiger LT Arabic 55 Roman"/>
                          <w:b/>
                          <w:bCs/>
                          <w:sz w:val="32"/>
                          <w:szCs w:val="32"/>
                          <w:rtl/>
                        </w:rPr>
                      </w:pPr>
                      <w:r w:rsidRPr="00970094">
                        <w:rPr>
                          <w:rFonts w:ascii="Frutiger LT Arabic 55 Roman" w:hAnsi="Frutiger LT Arabic 55 Roman" w:cs="Frutiger LT Arabic 55 Roman"/>
                          <w:b/>
                          <w:bCs/>
                          <w:sz w:val="32"/>
                          <w:szCs w:val="32"/>
                        </w:rPr>
                        <w:t>EXAMPLE</w:t>
                      </w:r>
                    </w:p>
                  </w:txbxContent>
                </v:textbox>
                <w10:wrap anchorx="page"/>
              </v:shape>
            </w:pict>
          </mc:Fallback>
        </mc:AlternateContent>
      </w:r>
    </w:p>
    <w:p w14:paraId="7DE665B3" w14:textId="4AB31D06" w:rsidR="00141A41" w:rsidRPr="00141A41" w:rsidRDefault="00141A41" w:rsidP="00A42E5F">
      <w:pPr>
        <w:jc w:val="both"/>
        <w:rPr>
          <w:rFonts w:ascii="Frutiger LT Arabic 55 Roman" w:hAnsi="Frutiger LT Arabic 55 Roman" w:cs="Frutiger LT Arabic 55 Roman"/>
          <w:color w:val="000000" w:themeColor="text1"/>
          <w:rtl/>
        </w:rPr>
      </w:pPr>
    </w:p>
    <w:p w14:paraId="639C73CA" w14:textId="4B130674" w:rsidR="00A42E5F" w:rsidRPr="00141A41" w:rsidRDefault="00A42E5F" w:rsidP="00A42E5F">
      <w:pPr>
        <w:jc w:val="both"/>
        <w:rPr>
          <w:rFonts w:ascii="Frutiger LT Arabic 55 Roman" w:hAnsi="Frutiger LT Arabic 55 Roman" w:cs="Frutiger LT Arabic 55 Roman"/>
          <w:color w:val="000000" w:themeColor="text1"/>
          <w:rtl/>
        </w:rPr>
      </w:pPr>
    </w:p>
    <w:p w14:paraId="14B389FB" w14:textId="22C944E0" w:rsidR="00B9763D" w:rsidRPr="00B9763D" w:rsidRDefault="00B9763D" w:rsidP="00B9763D">
      <w:pPr>
        <w:jc w:val="both"/>
        <w:rPr>
          <w:rFonts w:ascii="Frutiger LT Arabic 55 Roman" w:hAnsi="Frutiger LT Arabic 55 Roman" w:cs="Frutiger LT Arabic 55 Roman"/>
          <w:color w:val="000000" w:themeColor="text1"/>
          <w:rtl/>
        </w:rPr>
      </w:pPr>
    </w:p>
    <w:p w14:paraId="550C5B03" w14:textId="32360A0F" w:rsidR="00DC6BD1" w:rsidRDefault="00A266D0" w:rsidP="00DC6BD1">
      <w:pPr>
        <w:jc w:val="both"/>
        <w:rPr>
          <w:rFonts w:ascii="Frutiger LT Arabic 55 Roman" w:hAnsi="Frutiger LT Arabic 55 Roman" w:cs="Frutiger LT Arabic 55 Roman"/>
          <w:color w:val="000000" w:themeColor="text1"/>
          <w:rtl/>
        </w:rPr>
      </w:pPr>
      <w:r w:rsidRPr="00970094">
        <w:rPr>
          <w:rFonts w:ascii="Frutiger LT Arabic 55 Roman" w:hAnsi="Frutiger LT Arabic 55 Roman" w:cs="Frutiger LT Arabic 55 Roman"/>
          <w:noProof/>
          <w:color w:val="000000" w:themeColor="text1"/>
        </w:rPr>
        <mc:AlternateContent>
          <mc:Choice Requires="wps">
            <w:drawing>
              <wp:anchor distT="45720" distB="45720" distL="114300" distR="114300" simplePos="0" relativeHeight="251669504" behindDoc="0" locked="0" layoutInCell="1" allowOverlap="1" wp14:anchorId="58A5C8A3" wp14:editId="28A38F71">
                <wp:simplePos x="0" y="0"/>
                <wp:positionH relativeFrom="margin">
                  <wp:posOffset>1098550</wp:posOffset>
                </wp:positionH>
                <wp:positionV relativeFrom="paragraph">
                  <wp:posOffset>151765</wp:posOffset>
                </wp:positionV>
                <wp:extent cx="39243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noFill/>
                          <a:miter lim="800000"/>
                          <a:headEnd/>
                          <a:tailEnd/>
                        </a:ln>
                      </wps:spPr>
                      <wps:txbx>
                        <w:txbxContent>
                          <w:p w14:paraId="1DBA0126" w14:textId="378548C4" w:rsidR="00970094" w:rsidRPr="00A266D0" w:rsidRDefault="00970094" w:rsidP="00970094">
                            <w:pPr>
                              <w:jc w:val="center"/>
                              <w:rPr>
                                <w:rFonts w:ascii="Frutiger LT Arabic 55 Roman" w:hAnsi="Frutiger LT Arabic 55 Roman" w:cs="Frutiger LT Arabic 55 Roman"/>
                                <w:sz w:val="16"/>
                                <w:szCs w:val="16"/>
                                <w:rtl/>
                              </w:rPr>
                            </w:pPr>
                            <w:r w:rsidRPr="00A266D0">
                              <w:rPr>
                                <w:rFonts w:ascii="Frutiger LT Arabic 55 Roman" w:hAnsi="Frutiger LT Arabic 55 Roman" w:cs="Frutiger LT Arabic 55 Roman" w:hint="cs"/>
                                <w:sz w:val="16"/>
                                <w:szCs w:val="16"/>
                                <w:rtl/>
                              </w:rPr>
                              <w:t xml:space="preserve">الشكل1: محتوى واضح (نوع الخط </w:t>
                            </w:r>
                            <w:r w:rsidRPr="00A266D0">
                              <w:rPr>
                                <w:rFonts w:ascii="Frutiger LT Arabic 55 Roman" w:eastAsia="Simplified Arabic" w:hAnsi="Frutiger LT Arabic 55 Roman" w:cs="Frutiger LT Arabic 55 Roman"/>
                                <w:sz w:val="16"/>
                                <w:szCs w:val="16"/>
                                <w14:textOutline w14:w="0" w14:cap="flat" w14:cmpd="sng" w14:algn="ctr">
                                  <w14:noFill/>
                                  <w14:prstDash w14:val="solid"/>
                                  <w14:round/>
                                </w14:textOutline>
                              </w:rPr>
                              <w:t>Frutiger LT Arabic</w:t>
                            </w:r>
                            <w:r w:rsidRPr="00A266D0">
                              <w:rPr>
                                <w:rFonts w:ascii="Frutiger LT Arabic 55 Roman" w:hAnsi="Frutiger LT Arabic 55 Roman" w:cs="Frutiger LT Arabic 55 Roman"/>
                                <w:color w:val="000000" w:themeColor="text1"/>
                                <w:sz w:val="16"/>
                                <w:szCs w:val="16"/>
                                <w:rtl/>
                              </w:rPr>
                              <w:t xml:space="preserve"> وBold</w:t>
                            </w:r>
                            <w:r w:rsidRPr="00A266D0">
                              <w:rPr>
                                <w:rFonts w:ascii="Frutiger LT Arabic 55 Roman" w:hAnsi="Frutiger LT Arabic 55 Roman" w:cs="Frutiger LT Arabic 55 Roman" w:hint="cs"/>
                                <w:sz w:val="16"/>
                                <w:szCs w:val="16"/>
                                <w:rtl/>
                              </w:rPr>
                              <w:t>، حجمه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5C8A3" id="_x0000_s1029" type="#_x0000_t202" style="position:absolute;left:0;text-align:left;margin-left:86.5pt;margin-top:11.95pt;width:309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Vj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" stroked="f">
                <v:textbox style="mso-fit-shape-to-text:t">
                  <w:txbxContent>
                    <w:p w14:paraId="1DBA0126" w14:textId="378548C4" w:rsidR="00970094" w:rsidRPr="00A266D0" w:rsidRDefault="00970094" w:rsidP="00970094">
                      <w:pPr>
                        <w:jc w:val="center"/>
                        <w:rPr>
                          <w:rFonts w:ascii="Frutiger LT Arabic 55 Roman" w:hAnsi="Frutiger LT Arabic 55 Roman" w:cs="Frutiger LT Arabic 55 Roman"/>
                          <w:sz w:val="16"/>
                          <w:szCs w:val="16"/>
                          <w:rtl/>
                        </w:rPr>
                      </w:pPr>
                      <w:r w:rsidRPr="00A266D0">
                        <w:rPr>
                          <w:rFonts w:ascii="Frutiger LT Arabic 55 Roman" w:hAnsi="Frutiger LT Arabic 55 Roman" w:cs="Frutiger LT Arabic 55 Roman" w:hint="cs"/>
                          <w:sz w:val="16"/>
                          <w:szCs w:val="16"/>
                          <w:rtl/>
                        </w:rPr>
                        <w:t xml:space="preserve">الشكل1: محتوى واضح (نوع الخط </w:t>
                      </w:r>
                      <w:r w:rsidRPr="00A266D0">
                        <w:rPr>
                          <w:rFonts w:ascii="Frutiger LT Arabic 55 Roman" w:eastAsia="Simplified Arabic" w:hAnsi="Frutiger LT Arabic 55 Roman" w:cs="Frutiger LT Arabic 55 Roman"/>
                          <w:sz w:val="16"/>
                          <w:szCs w:val="16"/>
                          <w14:textOutline w14:w="0" w14:cap="flat" w14:cmpd="sng" w14:algn="ctr">
                            <w14:noFill/>
                            <w14:prstDash w14:val="solid"/>
                            <w14:round/>
                          </w14:textOutline>
                        </w:rPr>
                        <w:t>Frutiger LT Arabic</w:t>
                      </w:r>
                      <w:r w:rsidRPr="00A266D0">
                        <w:rPr>
                          <w:rFonts w:ascii="Frutiger LT Arabic 55 Roman" w:hAnsi="Frutiger LT Arabic 55 Roman" w:cs="Frutiger LT Arabic 55 Roman"/>
                          <w:color w:val="000000" w:themeColor="text1"/>
                          <w:sz w:val="16"/>
                          <w:szCs w:val="16"/>
                          <w:rtl/>
                        </w:rPr>
                        <w:t xml:space="preserve"> وBold</w:t>
                      </w:r>
                      <w:r w:rsidRPr="00A266D0">
                        <w:rPr>
                          <w:rFonts w:ascii="Frutiger LT Arabic 55 Roman" w:hAnsi="Frutiger LT Arabic 55 Roman" w:cs="Frutiger LT Arabic 55 Roman" w:hint="cs"/>
                          <w:sz w:val="16"/>
                          <w:szCs w:val="16"/>
                          <w:rtl/>
                        </w:rPr>
                        <w:t>، حجمه 8)</w:t>
                      </w:r>
                    </w:p>
                  </w:txbxContent>
                </v:textbox>
                <w10:wrap anchorx="margin"/>
              </v:shape>
            </w:pict>
          </mc:Fallback>
        </mc:AlternateContent>
      </w:r>
    </w:p>
    <w:p w14:paraId="560686FF" w14:textId="6D975715" w:rsidR="00A266D0" w:rsidRDefault="00A266D0" w:rsidP="00A266D0">
      <w:pPr>
        <w:ind w:right="-284"/>
        <w:rPr>
          <w:rFonts w:ascii="Frutiger LT Arabic 55 Roman" w:hAnsi="Frutiger LT Arabic 55 Roman" w:cs="Frutiger LT Arabic 55 Roman"/>
          <w:color w:val="000000" w:themeColor="text1"/>
          <w:rtl/>
        </w:rPr>
      </w:pPr>
    </w:p>
    <w:p w14:paraId="1181DAE8" w14:textId="77777777" w:rsidR="00181B32" w:rsidRDefault="00181B32" w:rsidP="00A266D0">
      <w:pPr>
        <w:ind w:right="-284"/>
        <w:rPr>
          <w:rFonts w:ascii="Frutiger LT Arabic 55 Roman" w:hAnsi="Frutiger LT Arabic 55 Roman" w:cs="Frutiger LT Arabic 55 Roman"/>
          <w:color w:val="000000" w:themeColor="text1"/>
          <w:rtl/>
        </w:rPr>
      </w:pPr>
    </w:p>
    <w:p w14:paraId="7395504C" w14:textId="77777777" w:rsidR="00181B32" w:rsidRDefault="00181B32" w:rsidP="00A266D0">
      <w:pPr>
        <w:ind w:right="-284"/>
        <w:rPr>
          <w:rFonts w:ascii="Frutiger LT Arabic 55 Roman" w:hAnsi="Frutiger LT Arabic 55 Roman" w:cs="Frutiger LT Arabic 55 Roman"/>
          <w:color w:val="000000" w:themeColor="text1"/>
          <w:rtl/>
        </w:rPr>
      </w:pPr>
    </w:p>
    <w:p w14:paraId="6D658FCA" w14:textId="5939D181" w:rsidR="00EF145A" w:rsidRDefault="00181B32" w:rsidP="00435BFF">
      <w:pPr>
        <w:ind w:right="-284"/>
        <w:jc w:val="lowKashida"/>
        <w:rPr>
          <w:rFonts w:ascii="Frutiger LT Arabic 55 Roman" w:hAnsi="Frutiger LT Arabic 55 Roman" w:cs="Frutiger LT Arabic 55 Roman"/>
          <w:color w:val="000000" w:themeColor="text1"/>
        </w:rPr>
      </w:pPr>
      <w:r>
        <w:rPr>
          <w:rFonts w:ascii="Frutiger LT Arabic 55 Roman" w:hAnsi="Frutiger LT Arabic 55 Roman" w:cs="Frutiger LT Arabic 55 Roman" w:hint="cs"/>
          <w:color w:val="000000" w:themeColor="text1"/>
          <w:rtl/>
        </w:rPr>
        <w:t xml:space="preserve">على المؤلف/ين </w:t>
      </w:r>
      <w:r w:rsidR="00A266D0" w:rsidRPr="00A266D0">
        <w:rPr>
          <w:rFonts w:ascii="Frutiger LT Arabic 55 Roman" w:hAnsi="Frutiger LT Arabic 55 Roman" w:cs="Frutiger LT Arabic 55 Roman"/>
          <w:color w:val="000000" w:themeColor="text1"/>
          <w:rtl/>
        </w:rPr>
        <w:t xml:space="preserve">وضع الجدول في المنتصف. </w:t>
      </w:r>
      <w:r w:rsidR="00435BFF">
        <w:rPr>
          <w:rFonts w:ascii="Frutiger LT Arabic 55 Roman" w:hAnsi="Frutiger LT Arabic 55 Roman" w:cs="Frutiger LT Arabic 55 Roman" w:hint="cs"/>
          <w:color w:val="000000" w:themeColor="text1"/>
          <w:rtl/>
        </w:rPr>
        <w:t>و</w:t>
      </w:r>
      <w:r w:rsidR="00A266D0" w:rsidRPr="00A266D0">
        <w:rPr>
          <w:rFonts w:ascii="Frutiger LT Arabic 55 Roman" w:hAnsi="Frutiger LT Arabic 55 Roman" w:cs="Frutiger LT Arabic 55 Roman"/>
          <w:color w:val="000000" w:themeColor="text1"/>
          <w:rtl/>
        </w:rPr>
        <w:t>مناقشة كل جدول أو ذكره في فقرة رئيسية. وضع الجدول أسفل الفقرة التي تناولته</w:t>
      </w:r>
      <w:r w:rsidR="00435BFF">
        <w:rPr>
          <w:rFonts w:ascii="Frutiger LT Arabic 55 Roman" w:hAnsi="Frutiger LT Arabic 55 Roman" w:cs="Frutiger LT Arabic 55 Roman" w:hint="cs"/>
          <w:color w:val="000000" w:themeColor="text1"/>
          <w:rtl/>
        </w:rPr>
        <w:t xml:space="preserve"> </w:t>
      </w:r>
      <w:r w:rsidR="00435BFF" w:rsidRPr="00181B32">
        <w:rPr>
          <w:rFonts w:ascii="Frutiger LT Arabic 55 Roman" w:hAnsi="Frutiger LT Arabic 55 Roman" w:cs="Frutiger LT Arabic 55 Roman" w:hint="cs"/>
          <w:color w:val="FF0000"/>
          <w:rtl/>
        </w:rPr>
        <w:t>وترقيمه حسب ترتيب ذكره في النص الأول فالثاني...وهكذا</w:t>
      </w:r>
      <w:r w:rsidR="00A266D0" w:rsidRPr="00A266D0">
        <w:rPr>
          <w:rFonts w:ascii="Frutiger LT Arabic 55 Roman" w:hAnsi="Frutiger LT Arabic 55 Roman" w:cs="Frutiger LT Arabic 55 Roman"/>
          <w:color w:val="000000" w:themeColor="text1"/>
          <w:rtl/>
        </w:rPr>
        <w:t>. نوع الخط</w:t>
      </w:r>
      <w:r w:rsidR="00A266D0">
        <w:rPr>
          <w:rFonts w:hint="cs"/>
          <w:rtl/>
        </w:rPr>
        <w:t xml:space="preserve"> </w:t>
      </w:r>
      <w:r w:rsidR="00A266D0" w:rsidRPr="00A266D0">
        <w:rPr>
          <w:rFonts w:ascii="Frutiger LT Arabic 55 Roman" w:eastAsia="Simplified Arabic" w:hAnsi="Frutiger LT Arabic 55 Roman" w:cs="Frutiger LT Arabic 55 Roman"/>
          <w:sz w:val="22"/>
          <w:szCs w:val="22"/>
          <w14:textOutline w14:w="0" w14:cap="flat" w14:cmpd="sng" w14:algn="ctr">
            <w14:noFill/>
            <w14:prstDash w14:val="solid"/>
            <w14:round/>
          </w14:textOutline>
        </w:rPr>
        <w:t>Frutiger LT Arabic</w:t>
      </w:r>
      <w:r w:rsidR="00A266D0" w:rsidRPr="00A266D0">
        <w:rPr>
          <w:rFonts w:ascii="Frutiger LT Arabic 55 Roman" w:hAnsi="Frutiger LT Arabic 55 Roman" w:cs="Frutiger LT Arabic 55 Roman"/>
          <w:color w:val="000000" w:themeColor="text1"/>
          <w:rtl/>
        </w:rPr>
        <w:t xml:space="preserve"> </w:t>
      </w:r>
      <w:r w:rsidR="00A266D0" w:rsidRPr="00435BFF">
        <w:rPr>
          <w:rFonts w:ascii="Frutiger LT Arabic 55 Roman" w:hAnsi="Frutiger LT Arabic 55 Roman" w:cs="Frutiger LT Arabic 55 Roman"/>
          <w:b/>
          <w:bCs/>
          <w:color w:val="000000" w:themeColor="text1"/>
          <w:rtl/>
        </w:rPr>
        <w:t>وBold</w:t>
      </w:r>
      <w:r w:rsidR="00A266D0">
        <w:rPr>
          <w:rFonts w:ascii="Frutiger LT Arabic 55 Roman" w:hAnsi="Frutiger LT Arabic 55 Roman" w:cs="Frutiger LT Arabic 55 Roman" w:hint="cs"/>
          <w:color w:val="000000" w:themeColor="text1"/>
          <w:rtl/>
        </w:rPr>
        <w:t xml:space="preserve"> وحجمه10.</w:t>
      </w:r>
    </w:p>
    <w:p w14:paraId="23BA4B3F" w14:textId="17ED4E94" w:rsidR="00A266D0" w:rsidRDefault="00A266D0" w:rsidP="00A266D0">
      <w:pPr>
        <w:ind w:right="-284"/>
        <w:rPr>
          <w:rFonts w:ascii="Frutiger LT Arabic 55 Roman" w:hAnsi="Frutiger LT Arabic 55 Roman" w:cs="Frutiger LT Arabic 55 Roman"/>
          <w:color w:val="000000" w:themeColor="text1"/>
          <w:rtl/>
        </w:rPr>
      </w:pPr>
    </w:p>
    <w:tbl>
      <w:tblPr>
        <w:tblStyle w:val="ListTable2"/>
        <w:tblW w:w="0" w:type="auto"/>
        <w:jc w:val="center"/>
        <w:tblLook w:val="06A0" w:firstRow="1" w:lastRow="0" w:firstColumn="1" w:lastColumn="0" w:noHBand="1" w:noVBand="1"/>
      </w:tblPr>
      <w:tblGrid>
        <w:gridCol w:w="1793"/>
        <w:gridCol w:w="1893"/>
        <w:gridCol w:w="1893"/>
      </w:tblGrid>
      <w:tr w:rsidR="00435BFF" w:rsidRPr="001638CD" w14:paraId="7720E820" w14:textId="14F81276" w:rsidTr="00AC0D7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0070C0"/>
              <w:bottom w:val="single" w:sz="4" w:space="0" w:color="0070C0"/>
            </w:tcBorders>
          </w:tcPr>
          <w:p w14:paraId="7DD188E6" w14:textId="43E1B7D3" w:rsidR="00435BFF" w:rsidRPr="001638CD" w:rsidRDefault="00435BFF" w:rsidP="000F3029">
            <w:pPr>
              <w:ind w:left="28"/>
              <w:contextualSpacing/>
              <w:rPr>
                <w:color w:val="000000" w:themeColor="text1"/>
                <w:sz w:val="20"/>
                <w:szCs w:val="20"/>
                <w:rtl/>
              </w:rPr>
            </w:pPr>
            <w:r>
              <w:rPr>
                <w:rFonts w:hint="cs"/>
                <w:color w:val="000000" w:themeColor="text1"/>
                <w:sz w:val="20"/>
                <w:szCs w:val="20"/>
                <w:rtl/>
              </w:rPr>
              <w:t>نص</w:t>
            </w:r>
          </w:p>
        </w:tc>
        <w:tc>
          <w:tcPr>
            <w:tcW w:w="1893" w:type="dxa"/>
            <w:tcBorders>
              <w:top w:val="single" w:sz="4" w:space="0" w:color="0070C0"/>
              <w:bottom w:val="single" w:sz="4" w:space="0" w:color="0070C0"/>
            </w:tcBorders>
          </w:tcPr>
          <w:p w14:paraId="6A7DCCA6" w14:textId="12E68EBC" w:rsidR="00435BFF" w:rsidRPr="001638CD" w:rsidRDefault="00435BFF" w:rsidP="000F3029">
            <w:pPr>
              <w:ind w:left="28"/>
              <w:contextualSpacing/>
              <w:cnfStyle w:val="100000000000" w:firstRow="1" w:lastRow="0" w:firstColumn="0" w:lastColumn="0" w:oddVBand="0" w:evenVBand="0" w:oddHBand="0" w:evenHBand="0" w:firstRowFirstColumn="0" w:firstRowLastColumn="0" w:lastRowFirstColumn="0" w:lastRowLastColumn="0"/>
              <w:rPr>
                <w:color w:val="000000" w:themeColor="text1"/>
                <w:sz w:val="20"/>
                <w:szCs w:val="20"/>
                <w:rtl/>
              </w:rPr>
            </w:pPr>
            <w:r>
              <w:rPr>
                <w:rFonts w:hint="cs"/>
                <w:color w:val="000000" w:themeColor="text1"/>
                <w:sz w:val="20"/>
                <w:szCs w:val="20"/>
                <w:rtl/>
              </w:rPr>
              <w:t>نص</w:t>
            </w:r>
          </w:p>
        </w:tc>
        <w:tc>
          <w:tcPr>
            <w:tcW w:w="1893" w:type="dxa"/>
            <w:tcBorders>
              <w:top w:val="single" w:sz="4" w:space="0" w:color="0070C0"/>
              <w:bottom w:val="single" w:sz="4" w:space="0" w:color="0070C0"/>
            </w:tcBorders>
          </w:tcPr>
          <w:p w14:paraId="0BE8FFE7" w14:textId="7966CB4B" w:rsidR="00435BFF" w:rsidRDefault="00435BFF" w:rsidP="000F3029">
            <w:pPr>
              <w:ind w:left="28"/>
              <w:contextualSpacing/>
              <w:cnfStyle w:val="100000000000" w:firstRow="1" w:lastRow="0" w:firstColumn="0" w:lastColumn="0" w:oddVBand="0" w:evenVBand="0" w:oddHBand="0" w:evenHBand="0" w:firstRowFirstColumn="0" w:firstRowLastColumn="0" w:lastRowFirstColumn="0" w:lastRowLastColumn="0"/>
              <w:rPr>
                <w:color w:val="000000" w:themeColor="text1"/>
                <w:sz w:val="20"/>
                <w:szCs w:val="20"/>
                <w:rtl/>
              </w:rPr>
            </w:pPr>
            <w:r>
              <w:rPr>
                <w:rFonts w:hint="cs"/>
                <w:color w:val="000000" w:themeColor="text1"/>
                <w:sz w:val="20"/>
                <w:szCs w:val="20"/>
                <w:rtl/>
              </w:rPr>
              <w:t>نص</w:t>
            </w:r>
          </w:p>
        </w:tc>
      </w:tr>
      <w:tr w:rsidR="00435BFF" w:rsidRPr="001638CD" w14:paraId="252E42BB" w14:textId="04ADFBE4" w:rsidTr="00AC0D79">
        <w:trPr>
          <w:trHeight w:val="7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0070C0"/>
              <w:bottom w:val="single" w:sz="2" w:space="0" w:color="D9D9D9" w:themeColor="background1" w:themeShade="D9"/>
            </w:tcBorders>
          </w:tcPr>
          <w:p w14:paraId="4475FC13" w14:textId="5FE2CD59"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4" w:space="0" w:color="0070C0"/>
              <w:bottom w:val="single" w:sz="2" w:space="0" w:color="D9D9D9" w:themeColor="background1" w:themeShade="D9"/>
            </w:tcBorders>
          </w:tcPr>
          <w:p w14:paraId="7D5446D5" w14:textId="52D670CC"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color w:val="000000" w:themeColor="text1"/>
                <w:sz w:val="20"/>
                <w:szCs w:val="20"/>
                <w:rtl/>
              </w:rPr>
              <w:t>أ</w:t>
            </w:r>
          </w:p>
        </w:tc>
        <w:tc>
          <w:tcPr>
            <w:tcW w:w="1893" w:type="dxa"/>
            <w:tcBorders>
              <w:top w:val="single" w:sz="4" w:space="0" w:color="0070C0"/>
              <w:bottom w:val="single" w:sz="2" w:space="0" w:color="D9D9D9" w:themeColor="background1" w:themeShade="D9"/>
            </w:tcBorders>
          </w:tcPr>
          <w:p w14:paraId="21A50B6F" w14:textId="5434616E" w:rsidR="00435BFF" w:rsidRPr="001638CD"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b/>
                <w:bCs/>
                <w:color w:val="000000" w:themeColor="text1"/>
                <w:sz w:val="20"/>
                <w:szCs w:val="20"/>
                <w:rtl/>
              </w:rPr>
              <w:t>1</w:t>
            </w:r>
          </w:p>
        </w:tc>
      </w:tr>
      <w:tr w:rsidR="00435BFF" w:rsidRPr="001638CD" w14:paraId="0681A99A" w14:textId="53B45E3D"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2" w:space="0" w:color="D9D9D9" w:themeColor="background1" w:themeShade="D9"/>
            </w:tcBorders>
          </w:tcPr>
          <w:p w14:paraId="7AC2C264" w14:textId="0E908764"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2" w:space="0" w:color="D9D9D9" w:themeColor="background1" w:themeShade="D9"/>
            </w:tcBorders>
          </w:tcPr>
          <w:p w14:paraId="1CA87AF4" w14:textId="5720885D"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color w:val="000000" w:themeColor="text1"/>
                <w:sz w:val="20"/>
                <w:szCs w:val="20"/>
                <w:rtl/>
              </w:rPr>
              <w:t>ب</w:t>
            </w:r>
          </w:p>
        </w:tc>
        <w:tc>
          <w:tcPr>
            <w:tcW w:w="1893" w:type="dxa"/>
            <w:tcBorders>
              <w:top w:val="single" w:sz="2" w:space="0" w:color="D9D9D9" w:themeColor="background1" w:themeShade="D9"/>
              <w:bottom w:val="single" w:sz="2" w:space="0" w:color="D9D9D9" w:themeColor="background1" w:themeShade="D9"/>
            </w:tcBorders>
          </w:tcPr>
          <w:p w14:paraId="49903DD9" w14:textId="788A9365" w:rsidR="00435BFF" w:rsidRPr="001638CD"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b/>
                <w:bCs/>
                <w:color w:val="000000" w:themeColor="text1"/>
                <w:sz w:val="20"/>
                <w:szCs w:val="20"/>
                <w:rtl/>
              </w:rPr>
              <w:t>2</w:t>
            </w:r>
          </w:p>
        </w:tc>
      </w:tr>
      <w:tr w:rsidR="00435BFF" w:rsidRPr="001638CD" w14:paraId="0A220968" w14:textId="77777777"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2" w:space="0" w:color="D9D9D9" w:themeColor="background1" w:themeShade="D9"/>
            </w:tcBorders>
          </w:tcPr>
          <w:p w14:paraId="7BE23E89" w14:textId="6D677659"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2" w:space="0" w:color="D9D9D9" w:themeColor="background1" w:themeShade="D9"/>
            </w:tcBorders>
          </w:tcPr>
          <w:p w14:paraId="31860655" w14:textId="51BCE367"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rFonts w:hint="cs"/>
                <w:color w:val="000000" w:themeColor="text1"/>
                <w:sz w:val="20"/>
                <w:szCs w:val="20"/>
                <w:rtl/>
              </w:rPr>
              <w:t>ت</w:t>
            </w:r>
          </w:p>
        </w:tc>
        <w:tc>
          <w:tcPr>
            <w:tcW w:w="1893" w:type="dxa"/>
            <w:tcBorders>
              <w:top w:val="single" w:sz="2" w:space="0" w:color="D9D9D9" w:themeColor="background1" w:themeShade="D9"/>
              <w:bottom w:val="single" w:sz="2" w:space="0" w:color="D9D9D9" w:themeColor="background1" w:themeShade="D9"/>
            </w:tcBorders>
          </w:tcPr>
          <w:p w14:paraId="7DADA864" w14:textId="7745931B" w:rsid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rFonts w:hint="cs"/>
                <w:b/>
                <w:bCs/>
                <w:color w:val="000000" w:themeColor="text1"/>
                <w:sz w:val="20"/>
                <w:szCs w:val="20"/>
                <w:rtl/>
              </w:rPr>
              <w:t>3</w:t>
            </w:r>
          </w:p>
        </w:tc>
      </w:tr>
      <w:tr w:rsidR="00435BFF" w:rsidRPr="001638CD" w14:paraId="2AD96B5A" w14:textId="77777777"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2" w:space="0" w:color="D9D9D9" w:themeColor="background1" w:themeShade="D9"/>
            </w:tcBorders>
          </w:tcPr>
          <w:p w14:paraId="4347005C" w14:textId="2E2F44C3"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2" w:space="0" w:color="D9D9D9" w:themeColor="background1" w:themeShade="D9"/>
            </w:tcBorders>
          </w:tcPr>
          <w:p w14:paraId="15E59DDE" w14:textId="23ED831A"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rFonts w:hint="cs"/>
                <w:color w:val="000000" w:themeColor="text1"/>
                <w:sz w:val="20"/>
                <w:szCs w:val="20"/>
                <w:rtl/>
              </w:rPr>
              <w:t>ث</w:t>
            </w:r>
          </w:p>
        </w:tc>
        <w:tc>
          <w:tcPr>
            <w:tcW w:w="1893" w:type="dxa"/>
            <w:tcBorders>
              <w:top w:val="single" w:sz="2" w:space="0" w:color="D9D9D9" w:themeColor="background1" w:themeShade="D9"/>
              <w:bottom w:val="single" w:sz="2" w:space="0" w:color="D9D9D9" w:themeColor="background1" w:themeShade="D9"/>
            </w:tcBorders>
          </w:tcPr>
          <w:p w14:paraId="24E61C53" w14:textId="4329781B" w:rsid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rFonts w:hint="cs"/>
                <w:b/>
                <w:bCs/>
                <w:color w:val="000000" w:themeColor="text1"/>
                <w:sz w:val="20"/>
                <w:szCs w:val="20"/>
                <w:rtl/>
              </w:rPr>
              <w:t>4</w:t>
            </w:r>
          </w:p>
        </w:tc>
      </w:tr>
      <w:tr w:rsidR="00435BFF" w:rsidRPr="001638CD" w14:paraId="1D5EB5C5" w14:textId="77777777"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2" w:space="0" w:color="D9D9D9" w:themeColor="background1" w:themeShade="D9"/>
            </w:tcBorders>
          </w:tcPr>
          <w:p w14:paraId="1221AF00" w14:textId="17BD28D0"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2" w:space="0" w:color="D9D9D9" w:themeColor="background1" w:themeShade="D9"/>
            </w:tcBorders>
          </w:tcPr>
          <w:p w14:paraId="314358E9" w14:textId="33E5F7CD"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rFonts w:hint="cs"/>
                <w:color w:val="000000" w:themeColor="text1"/>
                <w:sz w:val="20"/>
                <w:szCs w:val="20"/>
                <w:rtl/>
              </w:rPr>
              <w:t>ج</w:t>
            </w:r>
          </w:p>
        </w:tc>
        <w:tc>
          <w:tcPr>
            <w:tcW w:w="1893" w:type="dxa"/>
            <w:tcBorders>
              <w:top w:val="single" w:sz="2" w:space="0" w:color="D9D9D9" w:themeColor="background1" w:themeShade="D9"/>
              <w:bottom w:val="single" w:sz="2" w:space="0" w:color="D9D9D9" w:themeColor="background1" w:themeShade="D9"/>
            </w:tcBorders>
          </w:tcPr>
          <w:p w14:paraId="7FB6A82D" w14:textId="28F1830B" w:rsid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rFonts w:hint="cs"/>
                <w:b/>
                <w:bCs/>
                <w:color w:val="000000" w:themeColor="text1"/>
                <w:sz w:val="20"/>
                <w:szCs w:val="20"/>
                <w:rtl/>
              </w:rPr>
              <w:t>5</w:t>
            </w:r>
          </w:p>
        </w:tc>
      </w:tr>
      <w:tr w:rsidR="00435BFF" w:rsidRPr="001638CD" w14:paraId="30380EE8" w14:textId="3DA1990E"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2" w:space="0" w:color="D9D9D9" w:themeColor="background1" w:themeShade="D9"/>
            </w:tcBorders>
          </w:tcPr>
          <w:p w14:paraId="37542CF2" w14:textId="23A56872"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2" w:space="0" w:color="D9D9D9" w:themeColor="background1" w:themeShade="D9"/>
            </w:tcBorders>
          </w:tcPr>
          <w:p w14:paraId="334D1C01" w14:textId="428B3BD6"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rFonts w:hint="cs"/>
                <w:color w:val="000000" w:themeColor="text1"/>
                <w:sz w:val="20"/>
                <w:szCs w:val="20"/>
                <w:rtl/>
              </w:rPr>
              <w:t>ح</w:t>
            </w:r>
          </w:p>
        </w:tc>
        <w:tc>
          <w:tcPr>
            <w:tcW w:w="1893" w:type="dxa"/>
            <w:tcBorders>
              <w:top w:val="single" w:sz="2" w:space="0" w:color="D9D9D9" w:themeColor="background1" w:themeShade="D9"/>
              <w:bottom w:val="single" w:sz="2" w:space="0" w:color="D9D9D9" w:themeColor="background1" w:themeShade="D9"/>
            </w:tcBorders>
          </w:tcPr>
          <w:p w14:paraId="7B798526" w14:textId="543D11AA" w:rsidR="00435BFF" w:rsidRPr="001638CD"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rFonts w:hint="cs"/>
                <w:b/>
                <w:bCs/>
                <w:color w:val="000000" w:themeColor="text1"/>
                <w:sz w:val="20"/>
                <w:szCs w:val="20"/>
                <w:rtl/>
              </w:rPr>
              <w:t>6</w:t>
            </w:r>
          </w:p>
        </w:tc>
      </w:tr>
      <w:tr w:rsidR="00435BFF" w:rsidRPr="001638CD" w14:paraId="7F1C397B" w14:textId="7FF6058D" w:rsidTr="00AC0D79">
        <w:trPr>
          <w:trHeight w:val="80"/>
          <w:jc w:val="center"/>
        </w:trPr>
        <w:tc>
          <w:tcPr>
            <w:cnfStyle w:val="001000000000" w:firstRow="0" w:lastRow="0" w:firstColumn="1" w:lastColumn="0" w:oddVBand="0" w:evenVBand="0" w:oddHBand="0" w:evenHBand="0" w:firstRowFirstColumn="0" w:firstRowLastColumn="0" w:lastRowFirstColumn="0" w:lastRowLastColumn="0"/>
            <w:tcW w:w="1793" w:type="dxa"/>
            <w:tcBorders>
              <w:top w:val="single" w:sz="2" w:space="0" w:color="D9D9D9" w:themeColor="background1" w:themeShade="D9"/>
              <w:bottom w:val="single" w:sz="4" w:space="0" w:color="0070C0"/>
            </w:tcBorders>
          </w:tcPr>
          <w:p w14:paraId="71A0AB20" w14:textId="1895B01C" w:rsidR="00435BFF" w:rsidRPr="00435BFF" w:rsidRDefault="00435BFF" w:rsidP="00435BFF">
            <w:pPr>
              <w:ind w:left="28"/>
              <w:contextualSpacing/>
              <w:rPr>
                <w:b w:val="0"/>
                <w:bCs w:val="0"/>
                <w:color w:val="000000" w:themeColor="text1"/>
                <w:sz w:val="20"/>
                <w:szCs w:val="20"/>
                <w:rtl/>
              </w:rPr>
            </w:pPr>
            <w:r w:rsidRPr="00435BFF">
              <w:rPr>
                <w:rFonts w:hint="cs"/>
                <w:b w:val="0"/>
                <w:bCs w:val="0"/>
                <w:color w:val="000000" w:themeColor="text1"/>
                <w:sz w:val="20"/>
                <w:szCs w:val="20"/>
                <w:rtl/>
              </w:rPr>
              <w:t>نص</w:t>
            </w:r>
          </w:p>
        </w:tc>
        <w:tc>
          <w:tcPr>
            <w:tcW w:w="1893" w:type="dxa"/>
            <w:tcBorders>
              <w:top w:val="single" w:sz="2" w:space="0" w:color="D9D9D9" w:themeColor="background1" w:themeShade="D9"/>
              <w:bottom w:val="single" w:sz="4" w:space="0" w:color="0070C0"/>
            </w:tcBorders>
          </w:tcPr>
          <w:p w14:paraId="3BD1EA74" w14:textId="34D210D1" w:rsidR="00435BFF" w:rsidRPr="00435BFF"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tl/>
              </w:rPr>
            </w:pPr>
            <w:r w:rsidRPr="00435BFF">
              <w:rPr>
                <w:rFonts w:hint="cs"/>
                <w:color w:val="000000" w:themeColor="text1"/>
                <w:sz w:val="20"/>
                <w:szCs w:val="20"/>
                <w:rtl/>
              </w:rPr>
              <w:t>خ</w:t>
            </w:r>
          </w:p>
        </w:tc>
        <w:tc>
          <w:tcPr>
            <w:tcW w:w="1893" w:type="dxa"/>
            <w:tcBorders>
              <w:top w:val="single" w:sz="2" w:space="0" w:color="D9D9D9" w:themeColor="background1" w:themeShade="D9"/>
              <w:bottom w:val="single" w:sz="4" w:space="0" w:color="0070C0"/>
            </w:tcBorders>
          </w:tcPr>
          <w:p w14:paraId="1C3FF114" w14:textId="45DB8A56" w:rsidR="00435BFF" w:rsidRPr="001638CD" w:rsidRDefault="00435BFF" w:rsidP="00435BFF">
            <w:pPr>
              <w:ind w:left="28"/>
              <w:contextualSpacing/>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tl/>
              </w:rPr>
            </w:pPr>
            <w:r w:rsidRPr="00435BFF">
              <w:rPr>
                <w:rFonts w:hint="cs"/>
                <w:b/>
                <w:bCs/>
                <w:color w:val="000000" w:themeColor="text1"/>
                <w:sz w:val="20"/>
                <w:szCs w:val="20"/>
                <w:rtl/>
              </w:rPr>
              <w:t>7</w:t>
            </w:r>
          </w:p>
        </w:tc>
      </w:tr>
    </w:tbl>
    <w:p w14:paraId="6FDE4C68" w14:textId="05EC4375" w:rsidR="00A266D0" w:rsidRDefault="00435BFF" w:rsidP="0080168A">
      <w:pPr>
        <w:ind w:right="-284"/>
        <w:rPr>
          <w:rFonts w:ascii="Frutiger LT Arabic 55 Roman" w:hAnsi="Frutiger LT Arabic 55 Roman" w:cs="Frutiger LT Arabic 55 Roman"/>
          <w:color w:val="000000" w:themeColor="text1"/>
          <w:rtl/>
        </w:rPr>
      </w:pPr>
      <w:r w:rsidRPr="00970094">
        <w:rPr>
          <w:rFonts w:ascii="Frutiger LT Arabic 55 Roman" w:hAnsi="Frutiger LT Arabic 55 Roman" w:cs="Frutiger LT Arabic 55 Roman"/>
          <w:noProof/>
          <w:color w:val="000000" w:themeColor="text1"/>
        </w:rPr>
        <mc:AlternateContent>
          <mc:Choice Requires="wps">
            <w:drawing>
              <wp:anchor distT="45720" distB="45720" distL="114300" distR="114300" simplePos="0" relativeHeight="251673600" behindDoc="0" locked="0" layoutInCell="1" allowOverlap="1" wp14:anchorId="38368920" wp14:editId="53E4A21D">
                <wp:simplePos x="0" y="0"/>
                <wp:positionH relativeFrom="margin">
                  <wp:align>center</wp:align>
                </wp:positionH>
                <wp:positionV relativeFrom="paragraph">
                  <wp:posOffset>5715</wp:posOffset>
                </wp:positionV>
                <wp:extent cx="341376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noFill/>
                        <a:ln w="9525">
                          <a:noFill/>
                          <a:miter lim="800000"/>
                          <a:headEnd/>
                          <a:tailEnd/>
                        </a:ln>
                      </wps:spPr>
                      <wps:txbx>
                        <w:txbxContent>
                          <w:p w14:paraId="5B818B05" w14:textId="296C2B2E" w:rsidR="00A266D0" w:rsidRPr="00A266D0" w:rsidRDefault="00A266D0" w:rsidP="00970094">
                            <w:pPr>
                              <w:jc w:val="center"/>
                              <w:rPr>
                                <w:rFonts w:ascii="Frutiger LT Arabic 55 Roman" w:hAnsi="Frutiger LT Arabic 55 Roman" w:cs="Frutiger LT Arabic 55 Roman"/>
                                <w:sz w:val="16"/>
                                <w:szCs w:val="16"/>
                                <w:rtl/>
                              </w:rPr>
                            </w:pPr>
                            <w:r>
                              <w:rPr>
                                <w:rFonts w:ascii="Frutiger LT Arabic 55 Roman" w:hAnsi="Frutiger LT Arabic 55 Roman" w:cs="Frutiger LT Arabic 55 Roman" w:hint="cs"/>
                                <w:sz w:val="16"/>
                                <w:szCs w:val="16"/>
                                <w:rtl/>
                              </w:rPr>
                              <w:t>جدول رقم(1)</w:t>
                            </w:r>
                            <w:r w:rsidRPr="00A266D0">
                              <w:rPr>
                                <w:rFonts w:ascii="Frutiger LT Arabic 55 Roman" w:hAnsi="Frutiger LT Arabic 55 Roman" w:cs="Frutiger LT Arabic 55 Roman" w:hint="cs"/>
                                <w:sz w:val="16"/>
                                <w:szCs w:val="16"/>
                                <w:rtl/>
                              </w:rPr>
                              <w:t xml:space="preserve">: محتوى واضح (نوع الخط </w:t>
                            </w:r>
                            <w:r w:rsidRPr="00A266D0">
                              <w:rPr>
                                <w:rFonts w:ascii="Frutiger LT Arabic 55 Roman" w:eastAsia="Simplified Arabic" w:hAnsi="Frutiger LT Arabic 55 Roman" w:cs="Frutiger LT Arabic 55 Roman"/>
                                <w:sz w:val="16"/>
                                <w:szCs w:val="16"/>
                                <w14:textOutline w14:w="0" w14:cap="flat" w14:cmpd="sng" w14:algn="ctr">
                                  <w14:noFill/>
                                  <w14:prstDash w14:val="solid"/>
                                  <w14:round/>
                                </w14:textOutline>
                              </w:rPr>
                              <w:t>Frutiger LT Arabic</w:t>
                            </w:r>
                            <w:r w:rsidRPr="00A266D0">
                              <w:rPr>
                                <w:rFonts w:ascii="Frutiger LT Arabic 55 Roman" w:hAnsi="Frutiger LT Arabic 55 Roman" w:cs="Frutiger LT Arabic 55 Roman"/>
                                <w:color w:val="000000" w:themeColor="text1"/>
                                <w:sz w:val="16"/>
                                <w:szCs w:val="16"/>
                                <w:rtl/>
                              </w:rPr>
                              <w:t xml:space="preserve"> وBold</w:t>
                            </w:r>
                            <w:r w:rsidRPr="00A266D0">
                              <w:rPr>
                                <w:rFonts w:ascii="Frutiger LT Arabic 55 Roman" w:hAnsi="Frutiger LT Arabic 55 Roman" w:cs="Frutiger LT Arabic 55 Roman" w:hint="cs"/>
                                <w:sz w:val="16"/>
                                <w:szCs w:val="16"/>
                                <w:rtl/>
                              </w:rPr>
                              <w:t>، حجمه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68920" id="_x0000_s1030" type="#_x0000_t202" style="position:absolute;left:0;text-align:left;margin-left:0;margin-top:.45pt;width:268.8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" filled="f" stroked="f">
                <v:textbox style="mso-fit-shape-to-text:t">
                  <w:txbxContent>
                    <w:p w14:paraId="5B818B05" w14:textId="296C2B2E" w:rsidR="00A266D0" w:rsidRPr="00A266D0" w:rsidRDefault="00A266D0" w:rsidP="00970094">
                      <w:pPr>
                        <w:jc w:val="center"/>
                        <w:rPr>
                          <w:rFonts w:ascii="Frutiger LT Arabic 55 Roman" w:hAnsi="Frutiger LT Arabic 55 Roman" w:cs="Frutiger LT Arabic 55 Roman"/>
                          <w:sz w:val="16"/>
                          <w:szCs w:val="16"/>
                          <w:rtl/>
                        </w:rPr>
                      </w:pPr>
                      <w:r>
                        <w:rPr>
                          <w:rFonts w:ascii="Frutiger LT Arabic 55 Roman" w:hAnsi="Frutiger LT Arabic 55 Roman" w:cs="Frutiger LT Arabic 55 Roman" w:hint="cs"/>
                          <w:sz w:val="16"/>
                          <w:szCs w:val="16"/>
                          <w:rtl/>
                        </w:rPr>
                        <w:t>جدول رقم(1)</w:t>
                      </w:r>
                      <w:r w:rsidRPr="00A266D0">
                        <w:rPr>
                          <w:rFonts w:ascii="Frutiger LT Arabic 55 Roman" w:hAnsi="Frutiger LT Arabic 55 Roman" w:cs="Frutiger LT Arabic 55 Roman" w:hint="cs"/>
                          <w:sz w:val="16"/>
                          <w:szCs w:val="16"/>
                          <w:rtl/>
                        </w:rPr>
                        <w:t xml:space="preserve">: محتوى واضح (نوع الخط </w:t>
                      </w:r>
                      <w:r w:rsidRPr="00A266D0">
                        <w:rPr>
                          <w:rFonts w:ascii="Frutiger LT Arabic 55 Roman" w:eastAsia="Simplified Arabic" w:hAnsi="Frutiger LT Arabic 55 Roman" w:cs="Frutiger LT Arabic 55 Roman"/>
                          <w:sz w:val="16"/>
                          <w:szCs w:val="16"/>
                          <w14:textOutline w14:w="0" w14:cap="flat" w14:cmpd="sng" w14:algn="ctr">
                            <w14:noFill/>
                            <w14:prstDash w14:val="solid"/>
                            <w14:round/>
                          </w14:textOutline>
                        </w:rPr>
                        <w:t>Frutiger LT Arabic</w:t>
                      </w:r>
                      <w:r w:rsidRPr="00A266D0">
                        <w:rPr>
                          <w:rFonts w:ascii="Frutiger LT Arabic 55 Roman" w:hAnsi="Frutiger LT Arabic 55 Roman" w:cs="Frutiger LT Arabic 55 Roman"/>
                          <w:color w:val="000000" w:themeColor="text1"/>
                          <w:sz w:val="16"/>
                          <w:szCs w:val="16"/>
                          <w:rtl/>
                        </w:rPr>
                        <w:t xml:space="preserve"> وBold</w:t>
                      </w:r>
                      <w:r w:rsidRPr="00A266D0">
                        <w:rPr>
                          <w:rFonts w:ascii="Frutiger LT Arabic 55 Roman" w:hAnsi="Frutiger LT Arabic 55 Roman" w:cs="Frutiger LT Arabic 55 Roman" w:hint="cs"/>
                          <w:sz w:val="16"/>
                          <w:szCs w:val="16"/>
                          <w:rtl/>
                        </w:rPr>
                        <w:t>، حجمه 8)</w:t>
                      </w:r>
                    </w:p>
                  </w:txbxContent>
                </v:textbox>
                <w10:wrap anchorx="margin"/>
              </v:shape>
            </w:pict>
          </mc:Fallback>
        </mc:AlternateContent>
      </w:r>
    </w:p>
    <w:p w14:paraId="6071EB6A" w14:textId="77777777" w:rsidR="00E31F36" w:rsidRDefault="00E31F36" w:rsidP="0080168A">
      <w:pPr>
        <w:ind w:right="-284"/>
        <w:rPr>
          <w:rFonts w:ascii="Frutiger LT Arabic 55 Roman" w:hAnsi="Frutiger LT Arabic 55 Roman" w:cs="Frutiger LT Arabic 55 Roman"/>
          <w:color w:val="000000" w:themeColor="text1"/>
          <w:rtl/>
        </w:rPr>
      </w:pPr>
    </w:p>
    <w:p w14:paraId="5E8CFE3E" w14:textId="77777777" w:rsidR="00BA7C7B" w:rsidRDefault="00BA7C7B" w:rsidP="00BA7C7B">
      <w:pPr>
        <w:spacing w:line="276" w:lineRule="auto"/>
        <w:jc w:val="lowKashida"/>
        <w:rPr>
          <w:rFonts w:ascii="Frutiger LT Arabic 55 Roman" w:hAnsi="Frutiger LT Arabic 55 Roman" w:cs="Frutiger LT Arabic 55 Roman"/>
          <w:b/>
          <w:bCs/>
          <w:color w:val="000000" w:themeColor="text1"/>
          <w:rtl/>
        </w:rPr>
      </w:pPr>
      <w:r>
        <w:rPr>
          <w:rFonts w:ascii="Frutiger LT Arabic 55 Roman" w:hAnsi="Frutiger LT Arabic 55 Roman" w:cs="Frutiger LT Arabic 55 Roman" w:hint="cs"/>
          <w:color w:val="000000" w:themeColor="text1"/>
          <w:rtl/>
        </w:rPr>
        <w:t xml:space="preserve">المناقشة </w:t>
      </w:r>
      <w:r w:rsidRPr="0080168A">
        <w:rPr>
          <w:rFonts w:ascii="Frutiger LT Arabic 55 Roman" w:hAnsi="Frutiger LT Arabic 55 Roman" w:cs="Frutiger LT Arabic 55 Roman"/>
          <w:b/>
          <w:bCs/>
          <w:color w:val="000000" w:themeColor="text1"/>
          <w:rtl/>
        </w:rPr>
        <w:t xml:space="preserve">(لا مسافة بادئة، نمط الخط: </w:t>
      </w:r>
      <w:r w:rsidRPr="0080168A">
        <w:rPr>
          <w:rFonts w:ascii="Frutiger LT Arabic 55 Roman" w:eastAsia="Simplified Arabic" w:hAnsi="Frutiger LT Arabic 55 Roman" w:cs="Frutiger LT Arabic 55 Roman"/>
          <w:b/>
          <w:bCs/>
          <w:sz w:val="22"/>
          <w:szCs w:val="22"/>
          <w14:textOutline w14:w="0" w14:cap="flat" w14:cmpd="sng" w14:algn="ctr">
            <w14:noFill/>
            <w14:prstDash w14:val="solid"/>
            <w14:round/>
          </w14:textOutline>
        </w:rPr>
        <w:t>Frutiger LT Arabic</w:t>
      </w:r>
      <w:r w:rsidRPr="0080168A">
        <w:rPr>
          <w:rFonts w:ascii="Frutiger LT Arabic 55 Roman" w:hAnsi="Frutiger LT Arabic 55 Roman" w:cs="Frutiger LT Arabic 55 Roman"/>
          <w:b/>
          <w:bCs/>
          <w:color w:val="000000" w:themeColor="text1"/>
          <w:rtl/>
        </w:rPr>
        <w:t xml:space="preserve"> وBold؛ حجم الخط: 1</w:t>
      </w:r>
      <w:r w:rsidRPr="0080168A">
        <w:rPr>
          <w:rFonts w:ascii="Frutiger LT Arabic 55 Roman" w:hAnsi="Frutiger LT Arabic 55 Roman" w:cs="Frutiger LT Arabic 55 Roman" w:hint="cs"/>
          <w:b/>
          <w:bCs/>
          <w:color w:val="000000" w:themeColor="text1"/>
          <w:rtl/>
        </w:rPr>
        <w:t>4</w:t>
      </w:r>
      <w:r w:rsidRPr="0080168A">
        <w:rPr>
          <w:rFonts w:ascii="Frutiger LT Arabic 55 Roman" w:hAnsi="Frutiger LT Arabic 55 Roman" w:cs="Frutiger LT Arabic 55 Roman"/>
          <w:b/>
          <w:bCs/>
          <w:color w:val="000000" w:themeColor="text1"/>
          <w:rtl/>
        </w:rPr>
        <w:t>)</w:t>
      </w:r>
    </w:p>
    <w:p w14:paraId="5D36CD52" w14:textId="1A6FB2E2" w:rsidR="00BA7C7B" w:rsidRDefault="00BA7C7B" w:rsidP="00BA7C7B">
      <w:pPr>
        <w:ind w:right="-284"/>
        <w:rPr>
          <w:rFonts w:ascii="Frutiger LT Arabic 55 Roman" w:hAnsi="Frutiger LT Arabic 55 Roman" w:cs="Frutiger LT Arabic 55 Roman"/>
          <w:color w:val="000000" w:themeColor="text1"/>
          <w:rtl/>
        </w:rPr>
      </w:pPr>
      <w:r w:rsidRPr="00BA7C7B">
        <w:rPr>
          <w:rFonts w:ascii="Frutiger LT Arabic 55 Roman" w:hAnsi="Frutiger LT Arabic 55 Roman" w:cs="Frutiger LT Arabic 55 Roman"/>
          <w:color w:val="000000" w:themeColor="text1"/>
          <w:rtl/>
        </w:rPr>
        <w:t>مناقشة موضوع البحث حسب المنهجية المتبعة، و</w:t>
      </w:r>
      <w:r>
        <w:rPr>
          <w:rFonts w:ascii="Frutiger LT Arabic 55 Roman" w:hAnsi="Frutiger LT Arabic 55 Roman" w:cs="Frutiger LT Arabic 55 Roman" w:hint="cs"/>
          <w:color w:val="000000" w:themeColor="text1"/>
          <w:rtl/>
        </w:rPr>
        <w:t>ت</w:t>
      </w:r>
      <w:r w:rsidRPr="00BA7C7B">
        <w:rPr>
          <w:rFonts w:ascii="Frutiger LT Arabic 55 Roman" w:hAnsi="Frutiger LT Arabic 55 Roman" w:cs="Frutiger LT Arabic 55 Roman"/>
          <w:color w:val="000000" w:themeColor="text1"/>
          <w:rtl/>
        </w:rPr>
        <w:t xml:space="preserve">قسم إلى أجزاء بعناوين حسب طبيعة الموضوع، كما </w:t>
      </w:r>
      <w:r>
        <w:rPr>
          <w:rFonts w:ascii="Frutiger LT Arabic 55 Roman" w:hAnsi="Frutiger LT Arabic 55 Roman" w:cs="Frutiger LT Arabic 55 Roman" w:hint="cs"/>
          <w:color w:val="000000" w:themeColor="text1"/>
          <w:rtl/>
        </w:rPr>
        <w:t>ت</w:t>
      </w:r>
      <w:r w:rsidRPr="00BA7C7B">
        <w:rPr>
          <w:rFonts w:ascii="Frutiger LT Arabic 55 Roman" w:hAnsi="Frutiger LT Arabic 55 Roman" w:cs="Frutiger LT Arabic 55 Roman"/>
          <w:color w:val="000000" w:themeColor="text1"/>
          <w:rtl/>
        </w:rPr>
        <w:t xml:space="preserve">ستخلص نتائج الدراسة في سياق الأبحاث ذات الصلة، ويمكن أن </w:t>
      </w:r>
      <w:r>
        <w:rPr>
          <w:rFonts w:ascii="Frutiger LT Arabic 55 Roman" w:hAnsi="Frutiger LT Arabic 55 Roman" w:cs="Frutiger LT Arabic 55 Roman" w:hint="cs"/>
          <w:color w:val="000000" w:themeColor="text1"/>
          <w:rtl/>
        </w:rPr>
        <w:t>ت</w:t>
      </w:r>
      <w:r w:rsidRPr="00BA7C7B">
        <w:rPr>
          <w:rFonts w:ascii="Frutiger LT Arabic 55 Roman" w:hAnsi="Frutiger LT Arabic 55 Roman" w:cs="Frutiger LT Arabic 55 Roman"/>
          <w:color w:val="000000" w:themeColor="text1"/>
          <w:rtl/>
        </w:rPr>
        <w:t>شمل كذلك توضيح عملي أو تطبيقات للبحث أو تنبؤات محددة لأهميته في الاستنتاجات</w:t>
      </w:r>
      <w:r w:rsidRPr="00BA7C7B">
        <w:rPr>
          <w:rFonts w:ascii="Frutiger LT Arabic 55 Roman" w:hAnsi="Frutiger LT Arabic 55 Roman" w:cs="Frutiger LT Arabic 55 Roman"/>
          <w:color w:val="000000" w:themeColor="text1"/>
        </w:rPr>
        <w:t>.</w:t>
      </w:r>
    </w:p>
    <w:p w14:paraId="0BEB2179" w14:textId="66F1454A" w:rsidR="0080168A" w:rsidRDefault="00BA7C7B" w:rsidP="00E31F36">
      <w:pPr>
        <w:spacing w:line="276" w:lineRule="auto"/>
        <w:jc w:val="lowKashida"/>
        <w:rPr>
          <w:rFonts w:ascii="Frutiger LT Arabic 55 Roman" w:hAnsi="Frutiger LT Arabic 55 Roman" w:cs="Frutiger LT Arabic 55 Roman"/>
          <w:b/>
          <w:bCs/>
          <w:color w:val="000000" w:themeColor="text1"/>
          <w:rtl/>
        </w:rPr>
      </w:pPr>
      <w:r w:rsidRPr="00BA7C7B">
        <w:rPr>
          <w:rFonts w:ascii="Frutiger LT Arabic 55 Roman" w:hAnsi="Frutiger LT Arabic 55 Roman" w:cs="Frutiger LT Arabic 55 Roman" w:hint="cs"/>
          <w:b/>
          <w:bCs/>
          <w:color w:val="000000" w:themeColor="text1"/>
          <w:rtl/>
        </w:rPr>
        <w:t>الخلاصة وتشمل النتائج والتوصيات</w:t>
      </w:r>
      <w:r w:rsidRPr="00BA7C7B">
        <w:rPr>
          <w:rFonts w:ascii="Frutiger LT Arabic 55 Roman" w:hAnsi="Frutiger LT Arabic 55 Roman" w:cs="Frutiger LT Arabic 55 Roman"/>
          <w:b/>
          <w:bCs/>
          <w:color w:val="000000" w:themeColor="text1"/>
          <w:rtl/>
        </w:rPr>
        <w:t xml:space="preserve"> </w:t>
      </w:r>
      <w:r w:rsidR="0080168A" w:rsidRPr="0080168A">
        <w:rPr>
          <w:rFonts w:ascii="Frutiger LT Arabic 55 Roman" w:hAnsi="Frutiger LT Arabic 55 Roman" w:cs="Frutiger LT Arabic 55 Roman"/>
          <w:b/>
          <w:bCs/>
          <w:color w:val="000000" w:themeColor="text1"/>
          <w:rtl/>
        </w:rPr>
        <w:t xml:space="preserve">(لا مسافة بادئة، نمط الخط: </w:t>
      </w:r>
      <w:r w:rsidR="0080168A" w:rsidRPr="0080168A">
        <w:rPr>
          <w:rFonts w:ascii="Frutiger LT Arabic 55 Roman" w:eastAsia="Simplified Arabic" w:hAnsi="Frutiger LT Arabic 55 Roman" w:cs="Frutiger LT Arabic 55 Roman"/>
          <w:b/>
          <w:bCs/>
          <w:sz w:val="22"/>
          <w:szCs w:val="22"/>
          <w14:textOutline w14:w="0" w14:cap="flat" w14:cmpd="sng" w14:algn="ctr">
            <w14:noFill/>
            <w14:prstDash w14:val="solid"/>
            <w14:round/>
          </w14:textOutline>
        </w:rPr>
        <w:t>Frutiger LT Arabic</w:t>
      </w:r>
      <w:r w:rsidR="0080168A" w:rsidRPr="0080168A">
        <w:rPr>
          <w:rFonts w:ascii="Frutiger LT Arabic 55 Roman" w:hAnsi="Frutiger LT Arabic 55 Roman" w:cs="Frutiger LT Arabic 55 Roman"/>
          <w:b/>
          <w:bCs/>
          <w:color w:val="000000" w:themeColor="text1"/>
          <w:rtl/>
        </w:rPr>
        <w:t xml:space="preserve"> وBold؛ حجم الخط: 1</w:t>
      </w:r>
      <w:r w:rsidR="0080168A" w:rsidRPr="0080168A">
        <w:rPr>
          <w:rFonts w:ascii="Frutiger LT Arabic 55 Roman" w:hAnsi="Frutiger LT Arabic 55 Roman" w:cs="Frutiger LT Arabic 55 Roman" w:hint="cs"/>
          <w:b/>
          <w:bCs/>
          <w:color w:val="000000" w:themeColor="text1"/>
          <w:rtl/>
        </w:rPr>
        <w:t>4</w:t>
      </w:r>
      <w:r w:rsidR="0080168A" w:rsidRPr="0080168A">
        <w:rPr>
          <w:rFonts w:ascii="Frutiger LT Arabic 55 Roman" w:hAnsi="Frutiger LT Arabic 55 Roman" w:cs="Frutiger LT Arabic 55 Roman"/>
          <w:b/>
          <w:bCs/>
          <w:color w:val="000000" w:themeColor="text1"/>
          <w:rtl/>
        </w:rPr>
        <w:t>)</w:t>
      </w:r>
    </w:p>
    <w:p w14:paraId="6EE93DCF" w14:textId="63B79030" w:rsidR="00BA7C7B" w:rsidRPr="00BA7C7B" w:rsidRDefault="00BA7C7B" w:rsidP="00BA7C7B">
      <w:pPr>
        <w:spacing w:line="276" w:lineRule="auto"/>
        <w:jc w:val="lowKashida"/>
        <w:rPr>
          <w:rFonts w:ascii="Frutiger LT Arabic 55 Roman" w:hAnsi="Frutiger LT Arabic 55 Roman" w:cs="Frutiger LT Arabic 55 Roman"/>
          <w:color w:val="000000" w:themeColor="text1"/>
          <w:rtl/>
        </w:rPr>
      </w:pPr>
      <w:r w:rsidRPr="00BA7C7B">
        <w:rPr>
          <w:rFonts w:ascii="Frutiger LT Arabic 55 Roman" w:hAnsi="Frutiger LT Arabic 55 Roman" w:cs="Frutiger LT Arabic 55 Roman"/>
          <w:color w:val="000000" w:themeColor="text1"/>
          <w:rtl/>
        </w:rPr>
        <w:t>يجب إرفاق نتائج الدراسة تحت عنوان منفصل، سواء كانت على شكل نص أو جدول أو أرقام، وأن يتم تقديم وصف كامل لهذه النتائج</w:t>
      </w:r>
      <w:r w:rsidRPr="00BA7C7B">
        <w:rPr>
          <w:rFonts w:ascii="Frutiger LT Arabic 55 Roman" w:hAnsi="Frutiger LT Arabic 55 Roman" w:cs="Frutiger LT Arabic 55 Roman"/>
          <w:color w:val="000000" w:themeColor="text1"/>
        </w:rPr>
        <w:t>.</w:t>
      </w:r>
    </w:p>
    <w:p w14:paraId="61B29F83" w14:textId="08F0323C" w:rsidR="0096336C" w:rsidRPr="0096336C" w:rsidRDefault="0096336C" w:rsidP="0096336C">
      <w:pPr>
        <w:spacing w:line="360" w:lineRule="auto"/>
        <w:jc w:val="lowKashida"/>
        <w:rPr>
          <w:rFonts w:ascii="Frutiger LT Arabic 55 Roman" w:hAnsi="Frutiger LT Arabic 55 Roman" w:cs="Frutiger LT Arabic 55 Roman"/>
          <w:bCs/>
          <w:color w:val="000000" w:themeColor="text1"/>
          <w:rtl/>
        </w:rPr>
      </w:pPr>
      <w:r w:rsidRPr="0096336C">
        <w:rPr>
          <w:rFonts w:ascii="Frutiger LT Arabic 55 Roman" w:hAnsi="Frutiger LT Arabic 55 Roman" w:cs="Frutiger LT Arabic 55 Roman"/>
          <w:bCs/>
          <w:color w:val="000000" w:themeColor="text1"/>
          <w:rtl/>
        </w:rPr>
        <w:t>المراجع</w:t>
      </w:r>
      <w:r>
        <w:rPr>
          <w:rFonts w:ascii="Frutiger LT Arabic 55 Roman" w:hAnsi="Frutiger LT Arabic 55 Roman" w:cs="Frutiger LT Arabic 55 Roman" w:hint="cs"/>
          <w:bCs/>
          <w:color w:val="000000" w:themeColor="text1"/>
          <w:rtl/>
        </w:rPr>
        <w:t xml:space="preserve"> </w:t>
      </w:r>
      <w:r w:rsidR="00BA7C7B">
        <w:rPr>
          <w:rFonts w:ascii="Frutiger LT Arabic 55 Roman" w:hAnsi="Frutiger LT Arabic 55 Roman" w:cs="Frutiger LT Arabic 55 Roman" w:hint="cs"/>
          <w:bCs/>
          <w:color w:val="000000" w:themeColor="text1"/>
          <w:rtl/>
        </w:rPr>
        <w:t xml:space="preserve">"التوثيق" </w:t>
      </w:r>
      <w:r>
        <w:rPr>
          <w:rFonts w:ascii="Frutiger LT Arabic 55 Roman" w:hAnsi="Frutiger LT Arabic 55 Roman" w:cs="Frutiger LT Arabic 55 Roman" w:hint="cs"/>
          <w:bCs/>
          <w:color w:val="000000" w:themeColor="text1"/>
          <w:rtl/>
        </w:rPr>
        <w:t>(المراجع العربية والمراجع الأجنبية)</w:t>
      </w:r>
    </w:p>
    <w:p w14:paraId="2B7279AD" w14:textId="2DC6BD56" w:rsidR="0096336C" w:rsidRDefault="0096336C" w:rsidP="00BA7C7B">
      <w:pPr>
        <w:jc w:val="lowKashida"/>
        <w:rPr>
          <w:rFonts w:ascii="Frutiger LT Arabic 55 Roman" w:hAnsi="Frutiger LT Arabic 55 Roman" w:cs="Frutiger LT Arabic 55 Roman"/>
          <w:color w:val="000000" w:themeColor="text1"/>
          <w:rtl/>
        </w:rPr>
      </w:pPr>
      <w:r w:rsidRPr="0096336C">
        <w:rPr>
          <w:rFonts w:ascii="Frutiger LT Arabic 55 Roman" w:hAnsi="Frutiger LT Arabic 55 Roman" w:cs="Frutiger LT Arabic 55 Roman"/>
          <w:color w:val="000000" w:themeColor="text1"/>
          <w:rtl/>
        </w:rPr>
        <w:t>يجب أن يكون لكل عمل مُدرج في قائمة المراجع مرجعٌ في النص. يجب أن تتوافق جميع المراجع في النص مع أنماط APA</w:t>
      </w:r>
      <w:r w:rsidR="00BA7C7B" w:rsidRPr="00BA7C7B">
        <w:rPr>
          <w:rFonts w:ascii="Frutiger LT Arabic 55 Roman" w:hAnsi="Frutiger LT Arabic 55 Roman" w:cs="Frutiger LT Arabic 55 Roman" w:hint="cs"/>
          <w:color w:val="000000" w:themeColor="text1"/>
          <w:rtl/>
        </w:rPr>
        <w:t xml:space="preserve">، </w:t>
      </w:r>
      <w:r w:rsidR="00BA7C7B" w:rsidRPr="00BA7C7B">
        <w:rPr>
          <w:rFonts w:ascii="Frutiger LT Arabic 55 Roman" w:hAnsi="Frutiger LT Arabic 55 Roman" w:cs="Frutiger LT Arabic 55 Roman"/>
          <w:color w:val="000000" w:themeColor="text1"/>
          <w:rtl/>
        </w:rPr>
        <w:t>وتجدر الإشارة إلى أن هناك برمجيات خاصة بالتوثيق يمكن الاستعانة بها مثل</w:t>
      </w:r>
      <w:r w:rsidR="00BA7C7B" w:rsidRPr="00BA7C7B">
        <w:rPr>
          <w:rFonts w:ascii="Frutiger LT Arabic 55 Roman" w:hAnsi="Frutiger LT Arabic 55 Roman" w:cs="Frutiger LT Arabic 55 Roman"/>
          <w:color w:val="000000" w:themeColor="text1"/>
        </w:rPr>
        <w:t>EndNote, APA </w:t>
      </w:r>
      <w:r w:rsidR="00BA7C7B" w:rsidRPr="00BA7C7B">
        <w:rPr>
          <w:rFonts w:ascii="Frutiger LT Arabic 55 Roman" w:hAnsi="Frutiger LT Arabic 55 Roman" w:cs="Frutiger LT Arabic 55 Roman"/>
          <w:color w:val="000000" w:themeColor="text1"/>
          <w:rtl/>
        </w:rPr>
        <w:t xml:space="preserve">او </w:t>
      </w:r>
      <w:r w:rsidR="00BA7C7B">
        <w:rPr>
          <w:rFonts w:ascii="Frutiger LT Arabic 55 Roman" w:hAnsi="Frutiger LT Arabic 55 Roman" w:cs="Frutiger LT Arabic 55 Roman"/>
          <w:color w:val="000000" w:themeColor="text1"/>
        </w:rPr>
        <w:t>.</w:t>
      </w:r>
      <w:r w:rsidR="00BA7C7B" w:rsidRPr="00BA7C7B">
        <w:rPr>
          <w:rFonts w:ascii="Frutiger LT Arabic 55 Roman" w:hAnsi="Frutiger LT Arabic 55 Roman" w:cs="Frutiger LT Arabic 55 Roman"/>
          <w:color w:val="000000" w:themeColor="text1"/>
        </w:rPr>
        <w:t>Mendeley</w:t>
      </w:r>
    </w:p>
    <w:p w14:paraId="6EBAD473" w14:textId="1B92D7E6" w:rsidR="00BA7C7B" w:rsidRDefault="00BA7C7B" w:rsidP="00BA7C7B">
      <w:pPr>
        <w:jc w:val="lowKashida"/>
        <w:rPr>
          <w:rFonts w:ascii="Frutiger LT Arabic 55 Roman" w:hAnsi="Frutiger LT Arabic 55 Roman" w:cs="Frutiger LT Arabic 55 Roman"/>
          <w:color w:val="FF0000"/>
          <w:rtl/>
        </w:rPr>
      </w:pPr>
      <w:r w:rsidRPr="00BA7C7B">
        <w:rPr>
          <w:rFonts w:ascii="Frutiger LT Arabic 55 Roman" w:hAnsi="Frutiger LT Arabic 55 Roman" w:cs="Frutiger LT Arabic 55 Roman" w:hint="cs"/>
          <w:color w:val="FF0000"/>
          <w:rtl/>
        </w:rPr>
        <w:t xml:space="preserve">على سبيل المثال: </w:t>
      </w:r>
      <w:r w:rsidRPr="00BA7C7B">
        <w:rPr>
          <w:rFonts w:ascii="Frutiger LT Arabic 55 Roman" w:hAnsi="Frutiger LT Arabic 55 Roman" w:cs="Frutiger LT Arabic 55 Roman"/>
          <w:color w:val="FF0000"/>
          <w:rtl/>
        </w:rPr>
        <w:t>الاستراتيجية الوطنية لحقوق الإنسان (2021)، جمهورية مصر العربية 2021–2026</w:t>
      </w:r>
      <w:r w:rsidRPr="00BA7C7B">
        <w:rPr>
          <w:rFonts w:ascii="Frutiger LT Arabic 55 Roman" w:hAnsi="Frutiger LT Arabic 55 Roman" w:cs="Frutiger LT Arabic 55 Roman"/>
          <w:color w:val="FF0000"/>
        </w:rPr>
        <w:t>.</w:t>
      </w:r>
    </w:p>
    <w:p w14:paraId="221217DA" w14:textId="526BE0D4" w:rsidR="00A41E14" w:rsidRPr="00A41E14" w:rsidRDefault="00A41E14" w:rsidP="00A41E14">
      <w:pPr>
        <w:jc w:val="lowKashida"/>
        <w:rPr>
          <w:rFonts w:ascii="Frutiger LT Arabic 55 Roman" w:hAnsi="Frutiger LT Arabic 55 Roman" w:cs="Frutiger LT Arabic 55 Roman"/>
          <w:color w:val="FF0000"/>
        </w:rPr>
      </w:pPr>
      <w:r w:rsidRPr="00A41E14">
        <w:rPr>
          <w:rFonts w:ascii="Frutiger LT Arabic 55 Roman" w:hAnsi="Frutiger LT Arabic 55 Roman" w:cs="Frutiger LT Arabic 55 Roman"/>
          <w:color w:val="FF0000"/>
          <w:rtl/>
        </w:rPr>
        <w:t>دليل إرشادي لمواجهة مخاطر الزلازل بالمحافظات، أبريل 2021</w:t>
      </w:r>
      <w:r w:rsidRPr="00A41E14">
        <w:rPr>
          <w:rFonts w:ascii="Frutiger LT Arabic 55 Roman" w:hAnsi="Frutiger LT Arabic 55 Roman" w:cs="Frutiger LT Arabic 55 Roman" w:hint="cs"/>
          <w:color w:val="FF0000"/>
          <w:rtl/>
        </w:rPr>
        <w:t xml:space="preserve">، </w:t>
      </w:r>
      <w:r w:rsidRPr="00A41E14">
        <w:rPr>
          <w:rFonts w:ascii="Frutiger LT Arabic 55 Roman" w:hAnsi="Frutiger LT Arabic 55 Roman" w:cs="Frutiger LT Arabic 55 Roman"/>
          <w:color w:val="FF0000"/>
          <w:rtl/>
        </w:rPr>
        <w:t>مصر</w:t>
      </w:r>
      <w:r w:rsidRPr="00A41E14">
        <w:rPr>
          <w:rFonts w:ascii="Frutiger LT Arabic 55 Roman" w:hAnsi="Frutiger LT Arabic 55 Roman" w:cs="Frutiger LT Arabic 55 Roman"/>
          <w:color w:val="FF0000"/>
        </w:rPr>
        <w:t>.</w:t>
      </w:r>
    </w:p>
    <w:p w14:paraId="0D244DAF" w14:textId="77777777" w:rsidR="00BA7C7B" w:rsidRPr="00A41E14" w:rsidRDefault="00BA7C7B" w:rsidP="00BA7C7B">
      <w:pPr>
        <w:jc w:val="lowKashida"/>
        <w:rPr>
          <w:rFonts w:ascii="Frutiger LT Arabic 55 Roman" w:hAnsi="Frutiger LT Arabic 55 Roman" w:cs="Frutiger LT Arabic 55 Roman"/>
          <w:color w:val="FF0000"/>
        </w:rPr>
      </w:pPr>
    </w:p>
    <w:p w14:paraId="6C3A2348" w14:textId="1075309F" w:rsidR="00BA7C7B" w:rsidRPr="00BA7C7B" w:rsidRDefault="00BA7C7B" w:rsidP="00BA7C7B">
      <w:pPr>
        <w:jc w:val="lowKashida"/>
        <w:rPr>
          <w:rFonts w:ascii="Frutiger LT Arabic 55 Roman" w:hAnsi="Frutiger LT Arabic 55 Roman" w:cs="Frutiger LT Arabic 55 Roman"/>
          <w:color w:val="000000" w:themeColor="text1"/>
          <w:rtl/>
        </w:rPr>
      </w:pPr>
    </w:p>
    <w:p w14:paraId="5235B8CC" w14:textId="77777777" w:rsidR="00BA7C7B" w:rsidRPr="00BA7C7B" w:rsidRDefault="00BA7C7B" w:rsidP="00BA7C7B">
      <w:pPr>
        <w:jc w:val="lowKashida"/>
        <w:rPr>
          <w:rFonts w:ascii="Frutiger LT Arabic 55 Roman" w:hAnsi="Frutiger LT Arabic 55 Roman" w:cs="Frutiger LT Arabic 55 Roman"/>
          <w:color w:val="000000" w:themeColor="text1"/>
          <w:rtl/>
        </w:rPr>
      </w:pPr>
    </w:p>
    <w:p w14:paraId="5FFE843C" w14:textId="77777777" w:rsidR="0080168A" w:rsidRDefault="0080168A" w:rsidP="0080168A">
      <w:pPr>
        <w:rPr>
          <w:rFonts w:ascii="Frutiger LT Arabic 55 Roman" w:hAnsi="Frutiger LT Arabic 55 Roman" w:cs="Frutiger LT Arabic 55 Roman"/>
          <w:b/>
          <w:bCs/>
          <w:color w:val="000000" w:themeColor="text1"/>
          <w:rtl/>
        </w:rPr>
      </w:pPr>
    </w:p>
    <w:p w14:paraId="73BF96AF" w14:textId="25BD6D78" w:rsidR="0080168A" w:rsidRDefault="0080168A" w:rsidP="0080168A">
      <w:pPr>
        <w:ind w:right="-284"/>
        <w:rPr>
          <w:rFonts w:ascii="Frutiger LT Arabic 55 Roman" w:hAnsi="Frutiger LT Arabic 55 Roman" w:cs="Frutiger LT Arabic 55 Roman"/>
          <w:color w:val="000000" w:themeColor="text1"/>
          <w:rtl/>
        </w:rPr>
      </w:pPr>
    </w:p>
    <w:p w14:paraId="0FC26463" w14:textId="77777777" w:rsidR="0080168A" w:rsidRPr="0080168A" w:rsidRDefault="0080168A" w:rsidP="0080168A">
      <w:pPr>
        <w:spacing w:line="720" w:lineRule="auto"/>
        <w:ind w:right="-284"/>
        <w:rPr>
          <w:rFonts w:ascii="Frutiger LT Arabic 55 Roman" w:hAnsi="Frutiger LT Arabic 55 Roman" w:cs="Frutiger LT Arabic 55 Roman"/>
          <w:color w:val="000000" w:themeColor="text1"/>
        </w:rPr>
      </w:pPr>
    </w:p>
    <w:sectPr w:rsidR="0080168A" w:rsidRPr="0080168A" w:rsidSect="001E1BF0">
      <w:headerReference w:type="default" r:id="rId12"/>
      <w:footerReference w:type="even" r:id="rId13"/>
      <w:footerReference w:type="default" r:id="rId14"/>
      <w:pgSz w:w="11907" w:h="16840"/>
      <w:pgMar w:top="1135" w:right="850" w:bottom="1135" w:left="1418"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AC2A5" w14:textId="77777777" w:rsidR="003058EE" w:rsidRDefault="003058EE">
      <w:r>
        <w:separator/>
      </w:r>
    </w:p>
  </w:endnote>
  <w:endnote w:type="continuationSeparator" w:id="0">
    <w:p w14:paraId="29CEF666" w14:textId="77777777" w:rsidR="003058EE" w:rsidRDefault="0030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panose1 w:val="02020603050405020304"/>
    <w:charset w:val="00"/>
    <w:family w:val="roman"/>
    <w:pitch w:val="variable"/>
    <w:sig w:usb0="00002003" w:usb1="80000000" w:usb2="00000008" w:usb3="00000000" w:csb0="00000041" w:csb1="00000000"/>
    <w:embedRegular r:id="rId1" w:fontKey="{01D17D7F-E100-41B9-9712-E52FF39798DD}"/>
    <w:embedBold r:id="rId2" w:fontKey="{FE92F6FF-9DF6-44D9-A817-AEF4D3ECBE49}"/>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02E4883C-A7D8-4EFA-ADCE-F2E0EC73E8C2}"/>
  </w:font>
  <w:font w:name="Calibri">
    <w:panose1 w:val="020F0502020204030204"/>
    <w:charset w:val="00"/>
    <w:family w:val="swiss"/>
    <w:pitch w:val="variable"/>
    <w:sig w:usb0="E4002EFF" w:usb1="C200247B" w:usb2="00000009" w:usb3="00000000" w:csb0="000001FF" w:csb1="00000000"/>
    <w:embedRegular r:id="rId4" w:fontKey="{83C4EE60-A820-4ED4-BB7B-3D38B59C6CBD}"/>
    <w:embedBold r:id="rId5" w:fontKey="{0036C5DF-0A71-48CC-935A-B22B8DBD83C3}"/>
  </w:font>
  <w:font w:name="Cambria">
    <w:panose1 w:val="02040503050406030204"/>
    <w:charset w:val="00"/>
    <w:family w:val="roman"/>
    <w:pitch w:val="variable"/>
    <w:sig w:usb0="E00006FF" w:usb1="420024FF" w:usb2="02000000" w:usb3="00000000" w:csb0="0000019F" w:csb1="00000000"/>
    <w:embedRegular r:id="rId6" w:fontKey="{3802D9F8-B171-467F-9320-09AB2162B8D2}"/>
    <w:embedBold r:id="rId7" w:fontKey="{A9A4FF0C-E778-485F-B17D-307CA9FA00E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7128979-CF95-48C3-9000-AACF03C3F544}"/>
  </w:font>
  <w:font w:name="Traditional Arabic">
    <w:panose1 w:val="02020603050405020304"/>
    <w:charset w:val="00"/>
    <w:family w:val="roman"/>
    <w:pitch w:val="variable"/>
    <w:sig w:usb0="00002003" w:usb1="80000000" w:usb2="00000008" w:usb3="00000000" w:csb0="00000041" w:csb1="00000000"/>
    <w:embedRegular r:id="rId9" w:fontKey="{36A4C128-19A5-4BDC-943E-B4EEE8B3E517}"/>
  </w:font>
  <w:font w:name="Yu Gothic Light">
    <w:altName w:val="游ゴシック Light"/>
    <w:panose1 w:val="020B0300000000000000"/>
    <w:charset w:val="80"/>
    <w:family w:val="swiss"/>
    <w:pitch w:val="variable"/>
    <w:sig w:usb0="E00002FF" w:usb1="2AC7FDFF" w:usb2="00000016" w:usb3="00000000" w:csb0="0002009F" w:csb1="00000000"/>
  </w:font>
  <w:font w:name="Frutiger LT Arabic 55 Roman">
    <w:altName w:val="Arial"/>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C43C" w14:textId="77777777" w:rsidR="007B49CF" w:rsidRDefault="007B49CF">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2750DCE2" w14:textId="77777777" w:rsidR="007B49CF" w:rsidRDefault="007B49CF">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6D85" w14:textId="6DE7B1C4" w:rsidR="007B49CF" w:rsidRPr="000C5255" w:rsidRDefault="007B49CF" w:rsidP="000C5255">
    <w:pPr>
      <w:spacing w:line="276" w:lineRule="auto"/>
      <w:jc w:val="both"/>
      <w:rPr>
        <w:color w:val="000000" w:themeColor="text1"/>
        <w:sz w:val="20"/>
        <w:szCs w:val="20"/>
        <w:lang w:bidi="ar-J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21C03" w14:textId="77777777" w:rsidR="003058EE" w:rsidRDefault="003058EE">
      <w:r>
        <w:separator/>
      </w:r>
    </w:p>
  </w:footnote>
  <w:footnote w:type="continuationSeparator" w:id="0">
    <w:p w14:paraId="18BCEEE4" w14:textId="77777777" w:rsidR="003058EE" w:rsidRDefault="0030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D0DF" w14:textId="77777777" w:rsidR="007B49CF" w:rsidRDefault="007B49C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C2A"/>
    <w:multiLevelType w:val="hybridMultilevel"/>
    <w:tmpl w:val="36E08292"/>
    <w:lvl w:ilvl="0" w:tplc="FFFFFFFF">
      <w:numFmt w:val="bullet"/>
      <w:lvlText w:val="-"/>
      <w:lvlJc w:val="left"/>
      <w:pPr>
        <w:ind w:left="720" w:hanging="360"/>
      </w:pPr>
      <w:rPr>
        <w:rFonts w:ascii="Simplified Arabic" w:eastAsia="Simplified Arabic" w:hAnsi="Simplified Arabic" w:cs="Simplified Arabic" w:hint="default"/>
      </w:rPr>
    </w:lvl>
    <w:lvl w:ilvl="1" w:tplc="38BCF69E">
      <w:numFmt w:val="bullet"/>
      <w:lvlText w:val="-"/>
      <w:lvlJc w:val="left"/>
      <w:pPr>
        <w:ind w:left="720" w:hanging="360"/>
      </w:pPr>
      <w:rPr>
        <w:rFonts w:ascii="Simplified Arabic" w:eastAsia="Simplified Arabic" w:hAnsi="Simplified Arabic" w:cs="Simplified Arab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765463"/>
    <w:multiLevelType w:val="multilevel"/>
    <w:tmpl w:val="2936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F30D8"/>
    <w:multiLevelType w:val="hybridMultilevel"/>
    <w:tmpl w:val="1F149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F66AE"/>
    <w:multiLevelType w:val="hybridMultilevel"/>
    <w:tmpl w:val="C69E4636"/>
    <w:lvl w:ilvl="0" w:tplc="38BCF69E">
      <w:numFmt w:val="bullet"/>
      <w:lvlText w:val="-"/>
      <w:lvlJc w:val="left"/>
      <w:pPr>
        <w:ind w:left="720" w:hanging="360"/>
      </w:pPr>
      <w:rPr>
        <w:rFonts w:ascii="Simplified Arabic" w:eastAsia="Simplified Arabic"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74DC1"/>
    <w:multiLevelType w:val="multilevel"/>
    <w:tmpl w:val="478A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46B32"/>
    <w:multiLevelType w:val="hybridMultilevel"/>
    <w:tmpl w:val="6CE87A78"/>
    <w:lvl w:ilvl="0" w:tplc="38BCF69E">
      <w:numFmt w:val="bullet"/>
      <w:lvlText w:val="-"/>
      <w:lvlJc w:val="left"/>
      <w:pPr>
        <w:ind w:left="720" w:hanging="360"/>
      </w:pPr>
      <w:rPr>
        <w:rFonts w:ascii="Simplified Arabic" w:eastAsia="Simplified Arabic"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442E0"/>
    <w:multiLevelType w:val="multilevel"/>
    <w:tmpl w:val="8B3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071A2F"/>
    <w:multiLevelType w:val="multilevel"/>
    <w:tmpl w:val="7DD0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D2E14"/>
    <w:multiLevelType w:val="multilevel"/>
    <w:tmpl w:val="061A959A"/>
    <w:lvl w:ilvl="0">
      <w:numFmt w:val="bullet"/>
      <w:lvlText w:val="-"/>
      <w:lvlJc w:val="left"/>
      <w:pPr>
        <w:tabs>
          <w:tab w:val="num" w:pos="720"/>
        </w:tabs>
        <w:ind w:left="720" w:hanging="360"/>
      </w:pPr>
      <w:rPr>
        <w:rFonts w:ascii="Simplified Arabic" w:eastAsia="Simplified Arabic" w:hAnsi="Simplified Arabic" w:cs="Simplified Arabic"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91647A"/>
    <w:multiLevelType w:val="multilevel"/>
    <w:tmpl w:val="DF4E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C83210"/>
    <w:multiLevelType w:val="multilevel"/>
    <w:tmpl w:val="813AE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4727F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55298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3828CB"/>
    <w:multiLevelType w:val="hybridMultilevel"/>
    <w:tmpl w:val="23B2D702"/>
    <w:lvl w:ilvl="0" w:tplc="3C784A62">
      <w:numFmt w:val="bullet"/>
      <w:lvlText w:val=""/>
      <w:lvlJc w:val="left"/>
      <w:pPr>
        <w:ind w:left="720" w:hanging="360"/>
      </w:pPr>
      <w:rPr>
        <w:rFonts w:ascii="Wingdings" w:eastAsiaTheme="minorHAnsi" w:hAnsi="Wingdings"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9B137A"/>
    <w:multiLevelType w:val="hybridMultilevel"/>
    <w:tmpl w:val="BF887AF8"/>
    <w:lvl w:ilvl="0" w:tplc="38BCF69E">
      <w:numFmt w:val="bullet"/>
      <w:lvlText w:val="-"/>
      <w:lvlJc w:val="left"/>
      <w:pPr>
        <w:ind w:left="720" w:hanging="360"/>
      </w:pPr>
      <w:rPr>
        <w:rFonts w:ascii="Simplified Arabic" w:eastAsia="Simplified Arabic"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D1BD7"/>
    <w:multiLevelType w:val="hybridMultilevel"/>
    <w:tmpl w:val="651E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D93006"/>
    <w:multiLevelType w:val="hybridMultilevel"/>
    <w:tmpl w:val="788A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337D5"/>
    <w:multiLevelType w:val="hybridMultilevel"/>
    <w:tmpl w:val="6FC8A85E"/>
    <w:lvl w:ilvl="0" w:tplc="0409000F">
      <w:start w:val="1"/>
      <w:numFmt w:val="decimal"/>
      <w:lvlText w:val="%1."/>
      <w:lvlJc w:val="left"/>
      <w:pPr>
        <w:ind w:left="96" w:hanging="360"/>
      </w:pPr>
    </w:lvl>
    <w:lvl w:ilvl="1" w:tplc="04090019" w:tentative="1">
      <w:start w:val="1"/>
      <w:numFmt w:val="lowerLetter"/>
      <w:lvlText w:val="%2."/>
      <w:lvlJc w:val="left"/>
      <w:pPr>
        <w:ind w:left="816" w:hanging="360"/>
      </w:pPr>
    </w:lvl>
    <w:lvl w:ilvl="2" w:tplc="0409001B" w:tentative="1">
      <w:start w:val="1"/>
      <w:numFmt w:val="lowerRoman"/>
      <w:lvlText w:val="%3."/>
      <w:lvlJc w:val="right"/>
      <w:pPr>
        <w:ind w:left="1536" w:hanging="180"/>
      </w:pPr>
    </w:lvl>
    <w:lvl w:ilvl="3" w:tplc="0409000F" w:tentative="1">
      <w:start w:val="1"/>
      <w:numFmt w:val="decimal"/>
      <w:lvlText w:val="%4."/>
      <w:lvlJc w:val="left"/>
      <w:pPr>
        <w:ind w:left="2256" w:hanging="360"/>
      </w:pPr>
    </w:lvl>
    <w:lvl w:ilvl="4" w:tplc="04090019" w:tentative="1">
      <w:start w:val="1"/>
      <w:numFmt w:val="lowerLetter"/>
      <w:lvlText w:val="%5."/>
      <w:lvlJc w:val="left"/>
      <w:pPr>
        <w:ind w:left="2976" w:hanging="360"/>
      </w:pPr>
    </w:lvl>
    <w:lvl w:ilvl="5" w:tplc="0409001B" w:tentative="1">
      <w:start w:val="1"/>
      <w:numFmt w:val="lowerRoman"/>
      <w:lvlText w:val="%6."/>
      <w:lvlJc w:val="right"/>
      <w:pPr>
        <w:ind w:left="3696" w:hanging="180"/>
      </w:pPr>
    </w:lvl>
    <w:lvl w:ilvl="6" w:tplc="0409000F" w:tentative="1">
      <w:start w:val="1"/>
      <w:numFmt w:val="decimal"/>
      <w:lvlText w:val="%7."/>
      <w:lvlJc w:val="left"/>
      <w:pPr>
        <w:ind w:left="4416" w:hanging="360"/>
      </w:pPr>
    </w:lvl>
    <w:lvl w:ilvl="7" w:tplc="04090019" w:tentative="1">
      <w:start w:val="1"/>
      <w:numFmt w:val="lowerLetter"/>
      <w:lvlText w:val="%8."/>
      <w:lvlJc w:val="left"/>
      <w:pPr>
        <w:ind w:left="5136" w:hanging="360"/>
      </w:pPr>
    </w:lvl>
    <w:lvl w:ilvl="8" w:tplc="0409001B" w:tentative="1">
      <w:start w:val="1"/>
      <w:numFmt w:val="lowerRoman"/>
      <w:lvlText w:val="%9."/>
      <w:lvlJc w:val="right"/>
      <w:pPr>
        <w:ind w:left="5856" w:hanging="180"/>
      </w:pPr>
    </w:lvl>
  </w:abstractNum>
  <w:abstractNum w:abstractNumId="18" w15:restartNumberingAfterBreak="0">
    <w:nsid w:val="6ABB6049"/>
    <w:multiLevelType w:val="multilevel"/>
    <w:tmpl w:val="1D1E7CF6"/>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5B59BA"/>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4762E71"/>
    <w:multiLevelType w:val="multilevel"/>
    <w:tmpl w:val="9DC061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7DC003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F61723F"/>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6252586">
    <w:abstractNumId w:val="11"/>
  </w:num>
  <w:num w:numId="2" w16cid:durableId="621109657">
    <w:abstractNumId w:val="22"/>
  </w:num>
  <w:num w:numId="3" w16cid:durableId="1689478898">
    <w:abstractNumId w:val="21"/>
  </w:num>
  <w:num w:numId="4" w16cid:durableId="2004157298">
    <w:abstractNumId w:val="19"/>
  </w:num>
  <w:num w:numId="5" w16cid:durableId="331682560">
    <w:abstractNumId w:val="12"/>
  </w:num>
  <w:num w:numId="6" w16cid:durableId="1493519156">
    <w:abstractNumId w:val="20"/>
  </w:num>
  <w:num w:numId="7" w16cid:durableId="1062826670">
    <w:abstractNumId w:val="9"/>
  </w:num>
  <w:num w:numId="8" w16cid:durableId="1051464635">
    <w:abstractNumId w:val="15"/>
  </w:num>
  <w:num w:numId="9" w16cid:durableId="30543399">
    <w:abstractNumId w:val="2"/>
  </w:num>
  <w:num w:numId="10" w16cid:durableId="1100028121">
    <w:abstractNumId w:val="16"/>
  </w:num>
  <w:num w:numId="11" w16cid:durableId="640889493">
    <w:abstractNumId w:val="13"/>
  </w:num>
  <w:num w:numId="12" w16cid:durableId="698356745">
    <w:abstractNumId w:val="10"/>
  </w:num>
  <w:num w:numId="13" w16cid:durableId="1439446086">
    <w:abstractNumId w:val="1"/>
  </w:num>
  <w:num w:numId="14" w16cid:durableId="1452893999">
    <w:abstractNumId w:val="17"/>
  </w:num>
  <w:num w:numId="15" w16cid:durableId="1162045983">
    <w:abstractNumId w:val="18"/>
  </w:num>
  <w:num w:numId="16" w16cid:durableId="70583962">
    <w:abstractNumId w:val="4"/>
  </w:num>
  <w:num w:numId="17" w16cid:durableId="63916043">
    <w:abstractNumId w:val="6"/>
  </w:num>
  <w:num w:numId="18" w16cid:durableId="1389455830">
    <w:abstractNumId w:val="3"/>
  </w:num>
  <w:num w:numId="19" w16cid:durableId="943149516">
    <w:abstractNumId w:val="7"/>
  </w:num>
  <w:num w:numId="20" w16cid:durableId="1706633138">
    <w:abstractNumId w:val="5"/>
  </w:num>
  <w:num w:numId="21" w16cid:durableId="1915166039">
    <w:abstractNumId w:val="14"/>
  </w:num>
  <w:num w:numId="22" w16cid:durableId="151601700">
    <w:abstractNumId w:val="0"/>
  </w:num>
  <w:num w:numId="23" w16cid:durableId="1744912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A38"/>
    <w:rsid w:val="00000F66"/>
    <w:rsid w:val="000033B5"/>
    <w:rsid w:val="00003CC6"/>
    <w:rsid w:val="00012DA9"/>
    <w:rsid w:val="00024416"/>
    <w:rsid w:val="00030819"/>
    <w:rsid w:val="00036B0C"/>
    <w:rsid w:val="0004142C"/>
    <w:rsid w:val="00047B21"/>
    <w:rsid w:val="0005271B"/>
    <w:rsid w:val="000607B0"/>
    <w:rsid w:val="00064561"/>
    <w:rsid w:val="00065126"/>
    <w:rsid w:val="00065AE9"/>
    <w:rsid w:val="00066051"/>
    <w:rsid w:val="00066953"/>
    <w:rsid w:val="00082360"/>
    <w:rsid w:val="00082F17"/>
    <w:rsid w:val="000A0B1A"/>
    <w:rsid w:val="000A7CAA"/>
    <w:rsid w:val="000B05AA"/>
    <w:rsid w:val="000B3E45"/>
    <w:rsid w:val="000B6408"/>
    <w:rsid w:val="000C0DAC"/>
    <w:rsid w:val="000C5255"/>
    <w:rsid w:val="000C54A7"/>
    <w:rsid w:val="000C618D"/>
    <w:rsid w:val="000D4947"/>
    <w:rsid w:val="000E3EB5"/>
    <w:rsid w:val="000F05AE"/>
    <w:rsid w:val="000F0676"/>
    <w:rsid w:val="000F1F10"/>
    <w:rsid w:val="000F6221"/>
    <w:rsid w:val="00101C2D"/>
    <w:rsid w:val="00111989"/>
    <w:rsid w:val="00115175"/>
    <w:rsid w:val="00127919"/>
    <w:rsid w:val="00135CBF"/>
    <w:rsid w:val="00141A41"/>
    <w:rsid w:val="00142DA9"/>
    <w:rsid w:val="00151966"/>
    <w:rsid w:val="00156165"/>
    <w:rsid w:val="00156A7E"/>
    <w:rsid w:val="00157F92"/>
    <w:rsid w:val="00161488"/>
    <w:rsid w:val="00161D45"/>
    <w:rsid w:val="00165C77"/>
    <w:rsid w:val="00167EE0"/>
    <w:rsid w:val="00180F20"/>
    <w:rsid w:val="00181B32"/>
    <w:rsid w:val="00181EF5"/>
    <w:rsid w:val="00186FE9"/>
    <w:rsid w:val="00191FB5"/>
    <w:rsid w:val="001959C7"/>
    <w:rsid w:val="001A4A3D"/>
    <w:rsid w:val="001A510F"/>
    <w:rsid w:val="001B02FC"/>
    <w:rsid w:val="001C301E"/>
    <w:rsid w:val="001C5CDB"/>
    <w:rsid w:val="001E15E7"/>
    <w:rsid w:val="001E1BF0"/>
    <w:rsid w:val="001E4D31"/>
    <w:rsid w:val="001F1E88"/>
    <w:rsid w:val="001F4730"/>
    <w:rsid w:val="001F585D"/>
    <w:rsid w:val="002103C8"/>
    <w:rsid w:val="00212879"/>
    <w:rsid w:val="00221E24"/>
    <w:rsid w:val="00222F7F"/>
    <w:rsid w:val="0023304D"/>
    <w:rsid w:val="0025357F"/>
    <w:rsid w:val="002555D8"/>
    <w:rsid w:val="00257D26"/>
    <w:rsid w:val="00264005"/>
    <w:rsid w:val="002704F7"/>
    <w:rsid w:val="002746B6"/>
    <w:rsid w:val="0029131D"/>
    <w:rsid w:val="00291D2E"/>
    <w:rsid w:val="00294F40"/>
    <w:rsid w:val="002960B8"/>
    <w:rsid w:val="002A599B"/>
    <w:rsid w:val="002B3D27"/>
    <w:rsid w:val="002B661B"/>
    <w:rsid w:val="002B6E19"/>
    <w:rsid w:val="002D282D"/>
    <w:rsid w:val="002D35FB"/>
    <w:rsid w:val="002E0B75"/>
    <w:rsid w:val="002E28FD"/>
    <w:rsid w:val="002E5692"/>
    <w:rsid w:val="002F0B42"/>
    <w:rsid w:val="002F201B"/>
    <w:rsid w:val="002F26EF"/>
    <w:rsid w:val="002F4FA4"/>
    <w:rsid w:val="003058EE"/>
    <w:rsid w:val="003159FD"/>
    <w:rsid w:val="00316DBE"/>
    <w:rsid w:val="003216B6"/>
    <w:rsid w:val="00323E2B"/>
    <w:rsid w:val="00324690"/>
    <w:rsid w:val="00331994"/>
    <w:rsid w:val="00332BFB"/>
    <w:rsid w:val="0033638C"/>
    <w:rsid w:val="0034635F"/>
    <w:rsid w:val="00347375"/>
    <w:rsid w:val="00357AE7"/>
    <w:rsid w:val="0036023D"/>
    <w:rsid w:val="00361926"/>
    <w:rsid w:val="00362FC6"/>
    <w:rsid w:val="00363CD3"/>
    <w:rsid w:val="00367CBD"/>
    <w:rsid w:val="00370CF9"/>
    <w:rsid w:val="00371951"/>
    <w:rsid w:val="00373AB6"/>
    <w:rsid w:val="00373D1C"/>
    <w:rsid w:val="00380074"/>
    <w:rsid w:val="00397C0F"/>
    <w:rsid w:val="003A0722"/>
    <w:rsid w:val="003A1319"/>
    <w:rsid w:val="003A4FBE"/>
    <w:rsid w:val="003A7D07"/>
    <w:rsid w:val="003A7F9F"/>
    <w:rsid w:val="003B250F"/>
    <w:rsid w:val="003B659F"/>
    <w:rsid w:val="003C0190"/>
    <w:rsid w:val="003C04DE"/>
    <w:rsid w:val="003D4F09"/>
    <w:rsid w:val="003D5536"/>
    <w:rsid w:val="003E18D0"/>
    <w:rsid w:val="00401EF0"/>
    <w:rsid w:val="004152E5"/>
    <w:rsid w:val="004176D0"/>
    <w:rsid w:val="00417DE3"/>
    <w:rsid w:val="0042324E"/>
    <w:rsid w:val="00435BFF"/>
    <w:rsid w:val="00467B5D"/>
    <w:rsid w:val="00467C35"/>
    <w:rsid w:val="00470F65"/>
    <w:rsid w:val="00472480"/>
    <w:rsid w:val="00474C51"/>
    <w:rsid w:val="00492FB7"/>
    <w:rsid w:val="004A0D54"/>
    <w:rsid w:val="004A49E1"/>
    <w:rsid w:val="004B075B"/>
    <w:rsid w:val="004B0A88"/>
    <w:rsid w:val="004C088D"/>
    <w:rsid w:val="004C0E2B"/>
    <w:rsid w:val="004D6D88"/>
    <w:rsid w:val="004E1854"/>
    <w:rsid w:val="004E69EA"/>
    <w:rsid w:val="004F0980"/>
    <w:rsid w:val="005023E8"/>
    <w:rsid w:val="00506B07"/>
    <w:rsid w:val="005162DE"/>
    <w:rsid w:val="0057645B"/>
    <w:rsid w:val="00580289"/>
    <w:rsid w:val="00585487"/>
    <w:rsid w:val="005857AF"/>
    <w:rsid w:val="00591507"/>
    <w:rsid w:val="00593DA3"/>
    <w:rsid w:val="00597452"/>
    <w:rsid w:val="005A3668"/>
    <w:rsid w:val="005A5D8F"/>
    <w:rsid w:val="005A7A0E"/>
    <w:rsid w:val="005B173D"/>
    <w:rsid w:val="005B4765"/>
    <w:rsid w:val="005C10DA"/>
    <w:rsid w:val="005C157C"/>
    <w:rsid w:val="005C1CFF"/>
    <w:rsid w:val="005C6B54"/>
    <w:rsid w:val="005D4231"/>
    <w:rsid w:val="005D5363"/>
    <w:rsid w:val="005E2614"/>
    <w:rsid w:val="005F3464"/>
    <w:rsid w:val="005F67FD"/>
    <w:rsid w:val="00601A32"/>
    <w:rsid w:val="006051C0"/>
    <w:rsid w:val="00607AA0"/>
    <w:rsid w:val="0061281C"/>
    <w:rsid w:val="006133BF"/>
    <w:rsid w:val="00615F50"/>
    <w:rsid w:val="00616A38"/>
    <w:rsid w:val="00616ACA"/>
    <w:rsid w:val="006177D8"/>
    <w:rsid w:val="00620080"/>
    <w:rsid w:val="00623E69"/>
    <w:rsid w:val="00631255"/>
    <w:rsid w:val="006472FD"/>
    <w:rsid w:val="0065547C"/>
    <w:rsid w:val="00664A12"/>
    <w:rsid w:val="00670287"/>
    <w:rsid w:val="006748B5"/>
    <w:rsid w:val="00675991"/>
    <w:rsid w:val="006961DD"/>
    <w:rsid w:val="006A5467"/>
    <w:rsid w:val="006A5720"/>
    <w:rsid w:val="006A6CFA"/>
    <w:rsid w:val="006B0F5D"/>
    <w:rsid w:val="006B6788"/>
    <w:rsid w:val="006C5F59"/>
    <w:rsid w:val="006D27F3"/>
    <w:rsid w:val="006D4DEE"/>
    <w:rsid w:val="006D7CC0"/>
    <w:rsid w:val="006E1E40"/>
    <w:rsid w:val="006E42EF"/>
    <w:rsid w:val="006E6D02"/>
    <w:rsid w:val="006F38CB"/>
    <w:rsid w:val="006F79AD"/>
    <w:rsid w:val="0070425A"/>
    <w:rsid w:val="00705E27"/>
    <w:rsid w:val="00725947"/>
    <w:rsid w:val="00733C27"/>
    <w:rsid w:val="0076261F"/>
    <w:rsid w:val="00763D15"/>
    <w:rsid w:val="00770828"/>
    <w:rsid w:val="00780CF0"/>
    <w:rsid w:val="007852ED"/>
    <w:rsid w:val="007A01D5"/>
    <w:rsid w:val="007A5D37"/>
    <w:rsid w:val="007B49CF"/>
    <w:rsid w:val="007B4A58"/>
    <w:rsid w:val="007B5FCE"/>
    <w:rsid w:val="007C0D28"/>
    <w:rsid w:val="007C1640"/>
    <w:rsid w:val="007C42BC"/>
    <w:rsid w:val="007C5280"/>
    <w:rsid w:val="007D0F85"/>
    <w:rsid w:val="007D2AAD"/>
    <w:rsid w:val="007F2990"/>
    <w:rsid w:val="007F2A7F"/>
    <w:rsid w:val="007F6114"/>
    <w:rsid w:val="007F67C2"/>
    <w:rsid w:val="0080168A"/>
    <w:rsid w:val="0080240B"/>
    <w:rsid w:val="00803124"/>
    <w:rsid w:val="0081766B"/>
    <w:rsid w:val="00860E8A"/>
    <w:rsid w:val="00866D52"/>
    <w:rsid w:val="00872E33"/>
    <w:rsid w:val="00875D90"/>
    <w:rsid w:val="00886F44"/>
    <w:rsid w:val="0089627C"/>
    <w:rsid w:val="00897D07"/>
    <w:rsid w:val="00897D57"/>
    <w:rsid w:val="008A1276"/>
    <w:rsid w:val="008A1BB6"/>
    <w:rsid w:val="008A3D8E"/>
    <w:rsid w:val="008A48BC"/>
    <w:rsid w:val="008C1060"/>
    <w:rsid w:val="008D4F8A"/>
    <w:rsid w:val="008D79F9"/>
    <w:rsid w:val="008E7DD6"/>
    <w:rsid w:val="008F4D86"/>
    <w:rsid w:val="009031F0"/>
    <w:rsid w:val="00904529"/>
    <w:rsid w:val="009161EB"/>
    <w:rsid w:val="009164D9"/>
    <w:rsid w:val="00916F35"/>
    <w:rsid w:val="00922D1A"/>
    <w:rsid w:val="0092475E"/>
    <w:rsid w:val="009277CD"/>
    <w:rsid w:val="009340F9"/>
    <w:rsid w:val="009378EB"/>
    <w:rsid w:val="00940E55"/>
    <w:rsid w:val="0095422E"/>
    <w:rsid w:val="009549D6"/>
    <w:rsid w:val="0096336C"/>
    <w:rsid w:val="00963618"/>
    <w:rsid w:val="00970094"/>
    <w:rsid w:val="00972B5C"/>
    <w:rsid w:val="00981815"/>
    <w:rsid w:val="00981D3C"/>
    <w:rsid w:val="009851FF"/>
    <w:rsid w:val="009905D3"/>
    <w:rsid w:val="0099080E"/>
    <w:rsid w:val="00992236"/>
    <w:rsid w:val="009A2CAE"/>
    <w:rsid w:val="009A4C0F"/>
    <w:rsid w:val="009B3464"/>
    <w:rsid w:val="009B788D"/>
    <w:rsid w:val="009D24C6"/>
    <w:rsid w:val="009D37DC"/>
    <w:rsid w:val="009F02A5"/>
    <w:rsid w:val="00A04504"/>
    <w:rsid w:val="00A1037B"/>
    <w:rsid w:val="00A104B9"/>
    <w:rsid w:val="00A266D0"/>
    <w:rsid w:val="00A277FA"/>
    <w:rsid w:val="00A27ECD"/>
    <w:rsid w:val="00A3102F"/>
    <w:rsid w:val="00A41E14"/>
    <w:rsid w:val="00A42E5F"/>
    <w:rsid w:val="00A4579D"/>
    <w:rsid w:val="00A520F4"/>
    <w:rsid w:val="00A716C8"/>
    <w:rsid w:val="00A7700F"/>
    <w:rsid w:val="00A86ABE"/>
    <w:rsid w:val="00AC0004"/>
    <w:rsid w:val="00AD43A4"/>
    <w:rsid w:val="00AD496A"/>
    <w:rsid w:val="00AD5642"/>
    <w:rsid w:val="00AF0466"/>
    <w:rsid w:val="00B06BB4"/>
    <w:rsid w:val="00B15092"/>
    <w:rsid w:val="00B26667"/>
    <w:rsid w:val="00B26694"/>
    <w:rsid w:val="00B26F3A"/>
    <w:rsid w:val="00B26FEA"/>
    <w:rsid w:val="00B276DB"/>
    <w:rsid w:val="00B27B5A"/>
    <w:rsid w:val="00B3149E"/>
    <w:rsid w:val="00B3591F"/>
    <w:rsid w:val="00B42434"/>
    <w:rsid w:val="00B55F35"/>
    <w:rsid w:val="00B60647"/>
    <w:rsid w:val="00B676D5"/>
    <w:rsid w:val="00B67737"/>
    <w:rsid w:val="00B72357"/>
    <w:rsid w:val="00B7474E"/>
    <w:rsid w:val="00B77650"/>
    <w:rsid w:val="00B8069B"/>
    <w:rsid w:val="00B82568"/>
    <w:rsid w:val="00B9006B"/>
    <w:rsid w:val="00B93BAC"/>
    <w:rsid w:val="00B9763D"/>
    <w:rsid w:val="00B9796C"/>
    <w:rsid w:val="00BA33B5"/>
    <w:rsid w:val="00BA60A1"/>
    <w:rsid w:val="00BA7C7B"/>
    <w:rsid w:val="00BB1EA6"/>
    <w:rsid w:val="00BB597C"/>
    <w:rsid w:val="00BB781B"/>
    <w:rsid w:val="00BC0441"/>
    <w:rsid w:val="00BC7A43"/>
    <w:rsid w:val="00BD4036"/>
    <w:rsid w:val="00BE07D6"/>
    <w:rsid w:val="00BE6BF7"/>
    <w:rsid w:val="00BF289B"/>
    <w:rsid w:val="00BF49A0"/>
    <w:rsid w:val="00BF76E3"/>
    <w:rsid w:val="00BF7BC5"/>
    <w:rsid w:val="00C00B49"/>
    <w:rsid w:val="00C0309A"/>
    <w:rsid w:val="00C04E4D"/>
    <w:rsid w:val="00C125E1"/>
    <w:rsid w:val="00C24A7E"/>
    <w:rsid w:val="00C25B5B"/>
    <w:rsid w:val="00C27AE9"/>
    <w:rsid w:val="00C46342"/>
    <w:rsid w:val="00C47B92"/>
    <w:rsid w:val="00C51E0D"/>
    <w:rsid w:val="00C67044"/>
    <w:rsid w:val="00C76B49"/>
    <w:rsid w:val="00C84C85"/>
    <w:rsid w:val="00C8761C"/>
    <w:rsid w:val="00CA04FD"/>
    <w:rsid w:val="00CA5E22"/>
    <w:rsid w:val="00CB56CB"/>
    <w:rsid w:val="00CB6C66"/>
    <w:rsid w:val="00CB747A"/>
    <w:rsid w:val="00CD18CE"/>
    <w:rsid w:val="00CD32AC"/>
    <w:rsid w:val="00CD3F8A"/>
    <w:rsid w:val="00CE6612"/>
    <w:rsid w:val="00CE6E35"/>
    <w:rsid w:val="00CF098D"/>
    <w:rsid w:val="00CF4964"/>
    <w:rsid w:val="00CF4B46"/>
    <w:rsid w:val="00CF77E4"/>
    <w:rsid w:val="00D0030F"/>
    <w:rsid w:val="00D01528"/>
    <w:rsid w:val="00D03035"/>
    <w:rsid w:val="00D05FCB"/>
    <w:rsid w:val="00D15EEC"/>
    <w:rsid w:val="00D20FBF"/>
    <w:rsid w:val="00D26DCC"/>
    <w:rsid w:val="00D337BC"/>
    <w:rsid w:val="00D33CCC"/>
    <w:rsid w:val="00D344AF"/>
    <w:rsid w:val="00D353CD"/>
    <w:rsid w:val="00D4417A"/>
    <w:rsid w:val="00D514A7"/>
    <w:rsid w:val="00D52B3A"/>
    <w:rsid w:val="00D56A1A"/>
    <w:rsid w:val="00D5703D"/>
    <w:rsid w:val="00D72C38"/>
    <w:rsid w:val="00D816C9"/>
    <w:rsid w:val="00D81FFD"/>
    <w:rsid w:val="00D83B1D"/>
    <w:rsid w:val="00D84EFF"/>
    <w:rsid w:val="00DA03DC"/>
    <w:rsid w:val="00DA5B37"/>
    <w:rsid w:val="00DB04A5"/>
    <w:rsid w:val="00DB4D4D"/>
    <w:rsid w:val="00DC0328"/>
    <w:rsid w:val="00DC03A8"/>
    <w:rsid w:val="00DC4321"/>
    <w:rsid w:val="00DC5DFC"/>
    <w:rsid w:val="00DC6BD1"/>
    <w:rsid w:val="00DD3845"/>
    <w:rsid w:val="00DE1B18"/>
    <w:rsid w:val="00DE25AE"/>
    <w:rsid w:val="00DE48B8"/>
    <w:rsid w:val="00DF2B4D"/>
    <w:rsid w:val="00DF65AC"/>
    <w:rsid w:val="00E025E9"/>
    <w:rsid w:val="00E07F9B"/>
    <w:rsid w:val="00E24F6E"/>
    <w:rsid w:val="00E25B87"/>
    <w:rsid w:val="00E31F36"/>
    <w:rsid w:val="00E34373"/>
    <w:rsid w:val="00E35C8E"/>
    <w:rsid w:val="00E42F39"/>
    <w:rsid w:val="00E448FE"/>
    <w:rsid w:val="00E528B9"/>
    <w:rsid w:val="00E84A55"/>
    <w:rsid w:val="00E91446"/>
    <w:rsid w:val="00E9238E"/>
    <w:rsid w:val="00E92C22"/>
    <w:rsid w:val="00EA01E0"/>
    <w:rsid w:val="00EA3418"/>
    <w:rsid w:val="00EA5919"/>
    <w:rsid w:val="00EA6192"/>
    <w:rsid w:val="00EA7F0D"/>
    <w:rsid w:val="00EB1BB8"/>
    <w:rsid w:val="00EB3071"/>
    <w:rsid w:val="00EB7892"/>
    <w:rsid w:val="00EC001D"/>
    <w:rsid w:val="00EC131C"/>
    <w:rsid w:val="00EC148E"/>
    <w:rsid w:val="00EC57EA"/>
    <w:rsid w:val="00EC761D"/>
    <w:rsid w:val="00ED1524"/>
    <w:rsid w:val="00ED16EB"/>
    <w:rsid w:val="00EE038E"/>
    <w:rsid w:val="00EE2F8F"/>
    <w:rsid w:val="00EF145A"/>
    <w:rsid w:val="00EF53E8"/>
    <w:rsid w:val="00EF5FEF"/>
    <w:rsid w:val="00F013C5"/>
    <w:rsid w:val="00F0478D"/>
    <w:rsid w:val="00F33EF8"/>
    <w:rsid w:val="00F423A0"/>
    <w:rsid w:val="00F60329"/>
    <w:rsid w:val="00F62381"/>
    <w:rsid w:val="00F631C9"/>
    <w:rsid w:val="00F7128B"/>
    <w:rsid w:val="00F83F87"/>
    <w:rsid w:val="00F84949"/>
    <w:rsid w:val="00F94D82"/>
    <w:rsid w:val="00F9789F"/>
    <w:rsid w:val="00FB774C"/>
    <w:rsid w:val="00FC1EB4"/>
    <w:rsid w:val="00FC3BBE"/>
    <w:rsid w:val="00FD1FD9"/>
    <w:rsid w:val="00FD4E79"/>
    <w:rsid w:val="00FD7733"/>
    <w:rsid w:val="00FE55AC"/>
    <w:rsid w:val="00FF52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F7C17"/>
  <w15:docId w15:val="{B11FF8FE-EF53-8D4A-A04A-0F0E7418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3A"/>
  </w:style>
  <w:style w:type="paragraph" w:styleId="Heading1">
    <w:name w:val="heading 1"/>
    <w:aliases w:val="عنوان 1 Char Char Char Char Char Char Char Char Char Char Char,Heading 11 Char,عنوان 1 Char Char Char Char Char Char Char Char Char Char Char Char Char,title"/>
    <w:basedOn w:val="Normal"/>
    <w:next w:val="Normal"/>
    <w:link w:val="Heading1Char"/>
    <w:uiPriority w:val="9"/>
    <w:qFormat/>
    <w:rsid w:val="00614F6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82BB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B012A5"/>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rsid w:val="00E40ACC"/>
    <w:pPr>
      <w:keepNext/>
      <w:spacing w:before="240" w:after="60"/>
      <w:outlineLvl w:val="3"/>
    </w:pPr>
    <w:rPr>
      <w:rFonts w:ascii="Calibri" w:hAnsi="Calibri" w:cs="Arial"/>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614F61"/>
    <w:pPr>
      <w:spacing w:before="240" w:after="60"/>
      <w:jc w:val="center"/>
      <w:outlineLvl w:val="0"/>
    </w:pPr>
    <w:rPr>
      <w:rFonts w:ascii="Cambria" w:hAnsi="Cambria"/>
      <w:b/>
      <w:bCs/>
      <w:kern w:val="28"/>
      <w:sz w:val="32"/>
      <w:szCs w:val="32"/>
    </w:rPr>
  </w:style>
  <w:style w:type="character" w:customStyle="1" w:styleId="Heading1Char">
    <w:name w:val="Heading 1 Char"/>
    <w:aliases w:val="عنوان 1 Char Char Char Char Char Char Char Char Char Char Char Char,Heading 11 Char Char,عنوان 1 Char Char Char Char Char Char Char Char Char Char Char Char Char Char,title Char"/>
    <w:link w:val="Heading1"/>
    <w:uiPriority w:val="9"/>
    <w:rsid w:val="00614F61"/>
    <w:rPr>
      <w:rFonts w:ascii="Cambria" w:eastAsia="Times New Roman" w:hAnsi="Cambria" w:cs="Times New Roman"/>
      <w:b/>
      <w:bCs/>
      <w:kern w:val="32"/>
      <w:sz w:val="32"/>
      <w:szCs w:val="32"/>
    </w:rPr>
  </w:style>
  <w:style w:type="character" w:customStyle="1" w:styleId="Heading2Char">
    <w:name w:val="Heading 2 Char"/>
    <w:link w:val="Heading2"/>
    <w:uiPriority w:val="9"/>
    <w:rsid w:val="008C60D7"/>
    <w:rPr>
      <w:rFonts w:ascii="Arial" w:hAnsi="Arial" w:cs="Arial"/>
      <w:b/>
      <w:bCs/>
      <w:i/>
      <w:iCs/>
      <w:sz w:val="28"/>
      <w:szCs w:val="28"/>
    </w:rPr>
  </w:style>
  <w:style w:type="character" w:customStyle="1" w:styleId="Heading3Char">
    <w:name w:val="Heading 3 Char"/>
    <w:link w:val="Heading3"/>
    <w:uiPriority w:val="9"/>
    <w:rsid w:val="00B012A5"/>
    <w:rPr>
      <w:rFonts w:ascii="Cambria" w:eastAsia="Times New Roman" w:hAnsi="Cambria" w:cs="Times New Roman"/>
      <w:b/>
      <w:bCs/>
      <w:sz w:val="26"/>
      <w:szCs w:val="26"/>
    </w:rPr>
  </w:style>
  <w:style w:type="character" w:customStyle="1" w:styleId="TitleChar">
    <w:name w:val="Title Char"/>
    <w:link w:val="Title"/>
    <w:rsid w:val="00614F61"/>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614F61"/>
    <w:rPr>
      <w:rFonts w:ascii="Cambria" w:eastAsia="Times New Roman" w:hAnsi="Cambria" w:cs="Times New Roman"/>
      <w:sz w:val="24"/>
      <w:szCs w:val="24"/>
    </w:rPr>
  </w:style>
  <w:style w:type="character" w:styleId="Strong">
    <w:name w:val="Strong"/>
    <w:uiPriority w:val="22"/>
    <w:qFormat/>
    <w:rsid w:val="00614F61"/>
    <w:rPr>
      <w:b/>
      <w:bCs/>
    </w:rPr>
  </w:style>
  <w:style w:type="character" w:styleId="Emphasis">
    <w:name w:val="Emphasis"/>
    <w:uiPriority w:val="20"/>
    <w:qFormat/>
    <w:rsid w:val="00614F61"/>
    <w:rPr>
      <w:i/>
      <w:iCs/>
    </w:rPr>
  </w:style>
  <w:style w:type="paragraph" w:styleId="Quote">
    <w:name w:val="Quote"/>
    <w:basedOn w:val="Normal"/>
    <w:next w:val="Normal"/>
    <w:link w:val="QuoteChar"/>
    <w:uiPriority w:val="29"/>
    <w:qFormat/>
    <w:rsid w:val="00614F61"/>
    <w:rPr>
      <w:i/>
      <w:iCs/>
      <w:color w:val="000000"/>
    </w:rPr>
  </w:style>
  <w:style w:type="character" w:customStyle="1" w:styleId="QuoteChar">
    <w:name w:val="Quote Char"/>
    <w:link w:val="Quote"/>
    <w:uiPriority w:val="29"/>
    <w:rsid w:val="00614F61"/>
    <w:rPr>
      <w:i/>
      <w:iCs/>
      <w:color w:val="000000"/>
      <w:sz w:val="24"/>
      <w:szCs w:val="24"/>
    </w:rPr>
  </w:style>
  <w:style w:type="paragraph" w:styleId="IntenseQuote">
    <w:name w:val="Intense Quote"/>
    <w:basedOn w:val="Normal"/>
    <w:next w:val="Normal"/>
    <w:link w:val="IntenseQuoteChar"/>
    <w:uiPriority w:val="30"/>
    <w:qFormat/>
    <w:rsid w:val="00614F6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14F61"/>
    <w:rPr>
      <w:b/>
      <w:bCs/>
      <w:i/>
      <w:iCs/>
      <w:color w:val="4F81BD"/>
      <w:sz w:val="24"/>
      <w:szCs w:val="24"/>
    </w:rPr>
  </w:style>
  <w:style w:type="character" w:styleId="IntenseReference">
    <w:name w:val="Intense Reference"/>
    <w:uiPriority w:val="32"/>
    <w:qFormat/>
    <w:rsid w:val="00614F61"/>
    <w:rPr>
      <w:b/>
      <w:bCs/>
      <w:smallCaps/>
      <w:color w:val="C0504D"/>
      <w:spacing w:val="5"/>
      <w:u w:val="single"/>
    </w:rPr>
  </w:style>
  <w:style w:type="character" w:styleId="BookTitle">
    <w:name w:val="Book Title"/>
    <w:uiPriority w:val="33"/>
    <w:qFormat/>
    <w:rsid w:val="00614F61"/>
    <w:rPr>
      <w:b/>
      <w:bCs/>
      <w:smallCaps/>
      <w:spacing w:val="5"/>
    </w:rPr>
  </w:style>
  <w:style w:type="table" w:styleId="TableGrid">
    <w:name w:val="Table Grid"/>
    <w:aliases w:val="Table UUM"/>
    <w:basedOn w:val="TableNormal"/>
    <w:uiPriority w:val="59"/>
    <w:rsid w:val="00F74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rsid w:val="00F7403A"/>
    <w:pPr>
      <w:tabs>
        <w:tab w:val="center" w:pos="4153"/>
        <w:tab w:val="right" w:pos="8306"/>
      </w:tabs>
      <w:bidi w:val="0"/>
    </w:pPr>
  </w:style>
  <w:style w:type="character" w:customStyle="1" w:styleId="HeaderChar1">
    <w:name w:val="Header Char1"/>
    <w:link w:val="Header"/>
    <w:uiPriority w:val="99"/>
    <w:rsid w:val="00F7403A"/>
    <w:rPr>
      <w:sz w:val="24"/>
      <w:szCs w:val="24"/>
    </w:rPr>
  </w:style>
  <w:style w:type="paragraph" w:styleId="NormalWeb">
    <w:name w:val="Normal (Web)"/>
    <w:basedOn w:val="Normal"/>
    <w:uiPriority w:val="99"/>
    <w:rsid w:val="00F7403A"/>
    <w:pPr>
      <w:bidi w:val="0"/>
      <w:spacing w:before="100" w:beforeAutospacing="1" w:after="100" w:afterAutospacing="1"/>
    </w:pPr>
  </w:style>
  <w:style w:type="paragraph" w:styleId="DocumentMap">
    <w:name w:val="Document Map"/>
    <w:basedOn w:val="Normal"/>
    <w:link w:val="DocumentMapChar"/>
    <w:rsid w:val="00F7403A"/>
    <w:rPr>
      <w:rFonts w:ascii="Tahoma" w:hAnsi="Tahoma" w:cs="Tahoma"/>
      <w:sz w:val="16"/>
      <w:szCs w:val="16"/>
    </w:rPr>
  </w:style>
  <w:style w:type="character" w:customStyle="1" w:styleId="DocumentMapChar">
    <w:name w:val="Document Map Char"/>
    <w:link w:val="DocumentMap"/>
    <w:rsid w:val="00F7403A"/>
    <w:rPr>
      <w:rFonts w:ascii="Tahoma" w:hAnsi="Tahoma" w:cs="Tahoma"/>
      <w:sz w:val="16"/>
      <w:szCs w:val="16"/>
    </w:rPr>
  </w:style>
  <w:style w:type="character" w:styleId="Hyperlink">
    <w:name w:val="Hyperlink"/>
    <w:uiPriority w:val="99"/>
    <w:rsid w:val="00F7403A"/>
    <w:rPr>
      <w:color w:val="436489"/>
      <w:u w:val="single"/>
    </w:rPr>
  </w:style>
  <w:style w:type="paragraph" w:styleId="Footer">
    <w:name w:val="footer"/>
    <w:basedOn w:val="Normal"/>
    <w:link w:val="FooterChar"/>
    <w:uiPriority w:val="99"/>
    <w:rsid w:val="00F7403A"/>
    <w:pPr>
      <w:tabs>
        <w:tab w:val="center" w:pos="4153"/>
        <w:tab w:val="right" w:pos="8306"/>
      </w:tabs>
    </w:pPr>
  </w:style>
  <w:style w:type="character" w:customStyle="1" w:styleId="FooterChar">
    <w:name w:val="Footer Char"/>
    <w:link w:val="Footer"/>
    <w:uiPriority w:val="99"/>
    <w:rsid w:val="00F7403A"/>
    <w:rPr>
      <w:sz w:val="24"/>
      <w:szCs w:val="24"/>
    </w:rPr>
  </w:style>
  <w:style w:type="character" w:styleId="PageNumber">
    <w:name w:val="page number"/>
    <w:basedOn w:val="DefaultParagraphFont"/>
    <w:rsid w:val="00F7403A"/>
  </w:style>
  <w:style w:type="paragraph" w:styleId="BodyText">
    <w:name w:val="Body Text"/>
    <w:basedOn w:val="Normal"/>
    <w:link w:val="BodyTextChar"/>
    <w:rsid w:val="00F7403A"/>
    <w:rPr>
      <w:rFonts w:cs="Traditional Arabic"/>
      <w:sz w:val="20"/>
      <w:szCs w:val="32"/>
    </w:rPr>
  </w:style>
  <w:style w:type="character" w:customStyle="1" w:styleId="BodyTextChar">
    <w:name w:val="Body Text Char"/>
    <w:link w:val="BodyText"/>
    <w:rsid w:val="00F7403A"/>
    <w:rPr>
      <w:rFonts w:cs="Traditional Arabic"/>
      <w:szCs w:val="32"/>
    </w:rPr>
  </w:style>
  <w:style w:type="character" w:styleId="FollowedHyperlink">
    <w:name w:val="FollowedHyperlink"/>
    <w:rsid w:val="00F7403A"/>
    <w:rPr>
      <w:color w:val="800080"/>
      <w:u w:val="single"/>
    </w:rPr>
  </w:style>
  <w:style w:type="paragraph" w:styleId="BodyText3">
    <w:name w:val="Body Text 3"/>
    <w:basedOn w:val="Normal"/>
    <w:link w:val="BodyText3Char"/>
    <w:rsid w:val="00F7403A"/>
    <w:pPr>
      <w:spacing w:after="120"/>
    </w:pPr>
    <w:rPr>
      <w:sz w:val="16"/>
      <w:szCs w:val="16"/>
    </w:rPr>
  </w:style>
  <w:style w:type="character" w:customStyle="1" w:styleId="BodyText3Char">
    <w:name w:val="Body Text 3 Char"/>
    <w:link w:val="BodyText3"/>
    <w:rsid w:val="00F7403A"/>
    <w:rPr>
      <w:sz w:val="16"/>
      <w:szCs w:val="16"/>
    </w:rPr>
  </w:style>
  <w:style w:type="character" w:customStyle="1" w:styleId="1">
    <w:name w:val="مرجع مكثف1"/>
    <w:qFormat/>
    <w:rsid w:val="00F7403A"/>
    <w:rPr>
      <w:b/>
      <w:bCs/>
      <w:smallCaps/>
      <w:color w:val="C0504D"/>
      <w:spacing w:val="5"/>
      <w:u w:val="single"/>
    </w:rPr>
  </w:style>
  <w:style w:type="character" w:customStyle="1" w:styleId="10">
    <w:name w:val="مرجع دقيق1"/>
    <w:qFormat/>
    <w:rsid w:val="00F7403A"/>
    <w:rPr>
      <w:smallCaps/>
      <w:color w:val="C0504D"/>
      <w:u w:val="single"/>
    </w:rPr>
  </w:style>
  <w:style w:type="character" w:customStyle="1" w:styleId="arrow1">
    <w:name w:val="arrow1"/>
    <w:rsid w:val="00F7403A"/>
    <w:rPr>
      <w:position w:val="-4"/>
      <w:sz w:val="36"/>
      <w:szCs w:val="36"/>
    </w:rPr>
  </w:style>
  <w:style w:type="paragraph" w:styleId="BalloonText">
    <w:name w:val="Balloon Text"/>
    <w:basedOn w:val="Normal"/>
    <w:link w:val="BalloonTextChar"/>
    <w:uiPriority w:val="99"/>
    <w:semiHidden/>
    <w:rsid w:val="00F7403A"/>
    <w:rPr>
      <w:rFonts w:ascii="Tahoma" w:hAnsi="Tahoma" w:cs="Tahoma"/>
      <w:sz w:val="16"/>
      <w:szCs w:val="16"/>
    </w:rPr>
  </w:style>
  <w:style w:type="character" w:customStyle="1" w:styleId="BalloonTextChar">
    <w:name w:val="Balloon Text Char"/>
    <w:link w:val="BalloonText"/>
    <w:uiPriority w:val="99"/>
    <w:semiHidden/>
    <w:rsid w:val="00F7403A"/>
    <w:rPr>
      <w:rFonts w:ascii="Tahoma" w:hAnsi="Tahoma" w:cs="Tahoma"/>
      <w:sz w:val="16"/>
      <w:szCs w:val="16"/>
    </w:rPr>
  </w:style>
  <w:style w:type="paragraph" w:styleId="ListParagraph">
    <w:name w:val="List Paragraph"/>
    <w:aliases w:val="سرد الفقرات2,NumberedList"/>
    <w:basedOn w:val="Normal"/>
    <w:link w:val="ListParagraphChar"/>
    <w:uiPriority w:val="34"/>
    <w:qFormat/>
    <w:rsid w:val="00B852DA"/>
    <w:pPr>
      <w:ind w:left="720"/>
    </w:pPr>
  </w:style>
  <w:style w:type="character" w:customStyle="1" w:styleId="ListParagraphChar">
    <w:name w:val="List Paragraph Char"/>
    <w:aliases w:val="سرد الفقرات2 Char,NumberedList Char"/>
    <w:link w:val="ListParagraph"/>
    <w:uiPriority w:val="34"/>
    <w:locked/>
    <w:rsid w:val="005328E6"/>
    <w:rPr>
      <w:sz w:val="24"/>
      <w:szCs w:val="24"/>
    </w:rPr>
  </w:style>
  <w:style w:type="character" w:customStyle="1" w:styleId="postbody1">
    <w:name w:val="postbody1"/>
    <w:rsid w:val="00B852DA"/>
    <w:rPr>
      <w:rFonts w:cs="Simplified Arabic"/>
      <w:b/>
      <w:bCs/>
      <w:sz w:val="23"/>
      <w:szCs w:val="23"/>
      <w:lang w:bidi="ar-SA"/>
    </w:rPr>
  </w:style>
  <w:style w:type="character" w:customStyle="1" w:styleId="HeaderChar">
    <w:name w:val="Header Char"/>
    <w:semiHidden/>
    <w:locked/>
    <w:rsid w:val="00882BB2"/>
    <w:rPr>
      <w:rFonts w:cs="Times New Roman"/>
      <w:sz w:val="24"/>
    </w:rPr>
  </w:style>
  <w:style w:type="character" w:customStyle="1" w:styleId="FooterChar1">
    <w:name w:val="Footer Char1"/>
    <w:locked/>
    <w:rsid w:val="00882BB2"/>
    <w:rPr>
      <w:sz w:val="24"/>
      <w:lang w:val="en-US" w:eastAsia="en-US"/>
    </w:rPr>
  </w:style>
  <w:style w:type="paragraph" w:customStyle="1" w:styleId="11">
    <w:name w:val="سرد الفقرات1"/>
    <w:basedOn w:val="Normal"/>
    <w:qFormat/>
    <w:rsid w:val="00153363"/>
    <w:pPr>
      <w:ind w:left="720"/>
      <w:contextualSpacing/>
    </w:pPr>
  </w:style>
  <w:style w:type="paragraph" w:customStyle="1" w:styleId="ListParagraph1">
    <w:name w:val="List Paragraph1"/>
    <w:basedOn w:val="Normal"/>
    <w:rsid w:val="00E40ACC"/>
    <w:pPr>
      <w:ind w:left="720"/>
    </w:pPr>
  </w:style>
  <w:style w:type="character" w:customStyle="1" w:styleId="mediumtext1">
    <w:name w:val="medium_text1"/>
    <w:rsid w:val="008B1ABE"/>
    <w:rPr>
      <w:sz w:val="24"/>
      <w:szCs w:val="24"/>
    </w:rPr>
  </w:style>
  <w:style w:type="character" w:customStyle="1" w:styleId="longtext1">
    <w:name w:val="long_text1"/>
    <w:rsid w:val="00141AD2"/>
    <w:rPr>
      <w:sz w:val="20"/>
      <w:szCs w:val="20"/>
    </w:rPr>
  </w:style>
  <w:style w:type="paragraph" w:customStyle="1" w:styleId="comp">
    <w:name w:val="comp"/>
    <w:basedOn w:val="Normal"/>
    <w:rsid w:val="00C754C8"/>
    <w:pPr>
      <w:bidi w:val="0"/>
      <w:spacing w:before="100" w:beforeAutospacing="1" w:after="100" w:afterAutospacing="1"/>
    </w:pPr>
  </w:style>
  <w:style w:type="paragraph" w:customStyle="1" w:styleId="a">
    <w:name w:val="عنوان رئيسي"/>
    <w:aliases w:val="heading 1"/>
    <w:basedOn w:val="Heading1"/>
    <w:link w:val="Char"/>
    <w:qFormat/>
    <w:rsid w:val="008C60D7"/>
    <w:pPr>
      <w:keepLines/>
      <w:widowControl w:val="0"/>
      <w:spacing w:before="0" w:after="0" w:line="480" w:lineRule="auto"/>
      <w:textAlignment w:val="baseline"/>
    </w:pPr>
    <w:rPr>
      <w:rFonts w:ascii="Simplified Arabic" w:eastAsia="Yu Gothic Light" w:hAnsi="Simplified Arabic" w:cs="Simplified Arabic"/>
      <w:color w:val="2F5496"/>
      <w:kern w:val="0"/>
    </w:rPr>
  </w:style>
  <w:style w:type="character" w:customStyle="1" w:styleId="Char">
    <w:name w:val="عنوان رئيسي Char"/>
    <w:link w:val="a"/>
    <w:rsid w:val="008C60D7"/>
    <w:rPr>
      <w:rFonts w:ascii="Simplified Arabic" w:eastAsia="Yu Gothic Light" w:hAnsi="Simplified Arabic" w:cs="Simplified Arabic"/>
      <w:b/>
      <w:bCs/>
      <w:color w:val="2F5496"/>
      <w:sz w:val="32"/>
      <w:szCs w:val="32"/>
    </w:rPr>
  </w:style>
  <w:style w:type="paragraph" w:styleId="NoSpacing">
    <w:name w:val="No Spacing"/>
    <w:link w:val="NoSpacingChar"/>
    <w:qFormat/>
    <w:rsid w:val="008C60D7"/>
    <w:rPr>
      <w:rFonts w:ascii="Calibri" w:hAnsi="Calibri" w:cs="Arial"/>
      <w:sz w:val="22"/>
      <w:szCs w:val="22"/>
    </w:rPr>
  </w:style>
  <w:style w:type="character" w:customStyle="1" w:styleId="NoSpacingChar">
    <w:name w:val="No Spacing Char"/>
    <w:link w:val="NoSpacing"/>
    <w:rsid w:val="008C60D7"/>
    <w:rPr>
      <w:rFonts w:ascii="Calibri" w:hAnsi="Calibri" w:cs="Arial"/>
      <w:sz w:val="22"/>
      <w:szCs w:val="22"/>
    </w:rPr>
  </w:style>
  <w:style w:type="character" w:customStyle="1" w:styleId="Char1">
    <w:name w:val="نص في بالون Char1"/>
    <w:uiPriority w:val="99"/>
    <w:semiHidden/>
    <w:rsid w:val="008C60D7"/>
    <w:rPr>
      <w:rFonts w:ascii="Tahoma" w:hAnsi="Tahoma" w:cs="Tahoma"/>
      <w:sz w:val="16"/>
      <w:szCs w:val="16"/>
    </w:rPr>
  </w:style>
  <w:style w:type="character" w:customStyle="1" w:styleId="articletitle">
    <w:name w:val="article_title"/>
    <w:basedOn w:val="DefaultParagraphFont"/>
    <w:rsid w:val="00161D3B"/>
  </w:style>
  <w:style w:type="paragraph" w:styleId="TOC1">
    <w:name w:val="toc 1"/>
    <w:basedOn w:val="Normal"/>
    <w:next w:val="Normal"/>
    <w:autoRedefine/>
    <w:uiPriority w:val="39"/>
    <w:unhideWhenUsed/>
    <w:rsid w:val="002634FD"/>
    <w:pPr>
      <w:spacing w:after="100"/>
    </w:pPr>
  </w:style>
  <w:style w:type="paragraph" w:styleId="TOC2">
    <w:name w:val="toc 2"/>
    <w:basedOn w:val="Normal"/>
    <w:next w:val="Normal"/>
    <w:autoRedefine/>
    <w:uiPriority w:val="39"/>
    <w:unhideWhenUsed/>
    <w:rsid w:val="002634FD"/>
    <w:pPr>
      <w:spacing w:after="100" w:line="276" w:lineRule="auto"/>
      <w:ind w:left="220"/>
    </w:pPr>
    <w:rPr>
      <w:rFonts w:asciiTheme="minorHAnsi" w:eastAsiaTheme="minorEastAsia" w:hAnsiTheme="minorHAnsi" w:cstheme="minorBidi"/>
      <w:sz w:val="22"/>
      <w:szCs w:val="22"/>
    </w:rPr>
  </w:style>
  <w:style w:type="paragraph" w:customStyle="1" w:styleId="a0">
    <w:basedOn w:val="Normal"/>
    <w:next w:val="ListParagraph"/>
    <w:uiPriority w:val="34"/>
    <w:qFormat/>
    <w:rsid w:val="00921E0C"/>
    <w:pPr>
      <w:spacing w:after="200" w:line="276" w:lineRule="auto"/>
      <w:ind w:left="720"/>
      <w:contextualSpacing/>
    </w:pPr>
    <w:rPr>
      <w:rFonts w:ascii="Calibri" w:eastAsia="Calibri" w:hAnsi="Calibri" w:cs="Arial"/>
      <w:sz w:val="22"/>
      <w:szCs w:val="22"/>
    </w:rPr>
  </w:style>
  <w:style w:type="paragraph" w:styleId="TOC4">
    <w:name w:val="toc 4"/>
    <w:basedOn w:val="Normal"/>
    <w:next w:val="Normal"/>
    <w:autoRedefine/>
    <w:uiPriority w:val="39"/>
    <w:unhideWhenUsed/>
    <w:rsid w:val="00B612FE"/>
    <w:pPr>
      <w:spacing w:after="100"/>
      <w:ind w:left="720"/>
    </w:pPr>
  </w:style>
  <w:style w:type="paragraph" w:styleId="TOC3">
    <w:name w:val="toc 3"/>
    <w:basedOn w:val="Normal"/>
    <w:next w:val="Normal"/>
    <w:autoRedefine/>
    <w:uiPriority w:val="39"/>
    <w:unhideWhenUsed/>
    <w:rsid w:val="00B612FE"/>
    <w:pPr>
      <w:bidi w:val="0"/>
      <w:spacing w:after="100" w:line="259" w:lineRule="auto"/>
      <w:ind w:left="440"/>
    </w:pPr>
    <w:rPr>
      <w:rFonts w:asciiTheme="minorHAnsi" w:eastAsiaTheme="minorEastAsia" w:hAnsiTheme="minorHAnsi" w:cstheme="minorBidi"/>
      <w:kern w:val="2"/>
      <w:sz w:val="22"/>
      <w:szCs w:val="22"/>
    </w:rPr>
  </w:style>
  <w:style w:type="paragraph" w:styleId="TOC5">
    <w:name w:val="toc 5"/>
    <w:basedOn w:val="Normal"/>
    <w:next w:val="Normal"/>
    <w:autoRedefine/>
    <w:uiPriority w:val="39"/>
    <w:unhideWhenUsed/>
    <w:rsid w:val="00B612FE"/>
    <w:pPr>
      <w:bidi w:val="0"/>
      <w:spacing w:after="100" w:line="259" w:lineRule="auto"/>
      <w:ind w:left="880"/>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B612FE"/>
    <w:pPr>
      <w:bidi w:val="0"/>
      <w:spacing w:after="100" w:line="259" w:lineRule="auto"/>
      <w:ind w:left="1100"/>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B612FE"/>
    <w:pPr>
      <w:bidi w:val="0"/>
      <w:spacing w:after="100" w:line="259" w:lineRule="auto"/>
      <w:ind w:left="1320"/>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B612FE"/>
    <w:pPr>
      <w:bidi w:val="0"/>
      <w:spacing w:after="100" w:line="259" w:lineRule="auto"/>
      <w:ind w:left="1540"/>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B612FE"/>
    <w:pPr>
      <w:bidi w:val="0"/>
      <w:spacing w:after="100" w:line="259" w:lineRule="auto"/>
      <w:ind w:left="1760"/>
    </w:pPr>
    <w:rPr>
      <w:rFonts w:asciiTheme="minorHAnsi" w:eastAsiaTheme="minorEastAsia" w:hAnsiTheme="minorHAnsi" w:cstheme="minorBidi"/>
      <w:kern w:val="2"/>
      <w:sz w:val="22"/>
      <w:szCs w:val="22"/>
    </w:rPr>
  </w:style>
  <w:style w:type="character" w:customStyle="1" w:styleId="12">
    <w:name w:val="إشارة لم يتم حلها1"/>
    <w:basedOn w:val="DefaultParagraphFont"/>
    <w:uiPriority w:val="99"/>
    <w:semiHidden/>
    <w:unhideWhenUsed/>
    <w:rsid w:val="00B612FE"/>
    <w:rPr>
      <w:color w:val="605E5C"/>
      <w:shd w:val="clear" w:color="auto" w:fill="E1DFDD"/>
    </w:r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paragraph" w:styleId="Revision">
    <w:name w:val="Revision"/>
    <w:hidden/>
    <w:uiPriority w:val="99"/>
    <w:semiHidden/>
    <w:rsid w:val="000E3EB5"/>
    <w:pPr>
      <w:bidi w:val="0"/>
    </w:pPr>
  </w:style>
  <w:style w:type="character" w:styleId="UnresolvedMention">
    <w:name w:val="Unresolved Mention"/>
    <w:basedOn w:val="DefaultParagraphFont"/>
    <w:uiPriority w:val="99"/>
    <w:semiHidden/>
    <w:unhideWhenUsed/>
    <w:rsid w:val="00B676D5"/>
    <w:rPr>
      <w:color w:val="605E5C"/>
      <w:shd w:val="clear" w:color="auto" w:fill="E1DFDD"/>
    </w:rPr>
  </w:style>
  <w:style w:type="table" w:styleId="PlainTable2">
    <w:name w:val="Plain Table 2"/>
    <w:basedOn w:val="TableNormal"/>
    <w:uiPriority w:val="42"/>
    <w:rsid w:val="001959C7"/>
    <w:pPr>
      <w:bidi w:val="0"/>
    </w:pPr>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s-1">
    <w:name w:val="ms-1"/>
    <w:basedOn w:val="DefaultParagraphFont"/>
    <w:rsid w:val="005162DE"/>
  </w:style>
  <w:style w:type="character" w:customStyle="1" w:styleId="max-w-15ch">
    <w:name w:val="max-w-[15ch]"/>
    <w:basedOn w:val="DefaultParagraphFont"/>
    <w:rsid w:val="005162DE"/>
  </w:style>
  <w:style w:type="character" w:customStyle="1" w:styleId="-me-1">
    <w:name w:val="-me-1"/>
    <w:basedOn w:val="DefaultParagraphFont"/>
    <w:rsid w:val="005162DE"/>
  </w:style>
  <w:style w:type="table" w:styleId="ListTable2">
    <w:name w:val="List Table 2"/>
    <w:basedOn w:val="TableNormal"/>
    <w:uiPriority w:val="47"/>
    <w:rsid w:val="00A266D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4257">
      <w:bodyDiv w:val="1"/>
      <w:marLeft w:val="0"/>
      <w:marRight w:val="0"/>
      <w:marTop w:val="0"/>
      <w:marBottom w:val="0"/>
      <w:divBdr>
        <w:top w:val="none" w:sz="0" w:space="0" w:color="auto"/>
        <w:left w:val="none" w:sz="0" w:space="0" w:color="auto"/>
        <w:bottom w:val="none" w:sz="0" w:space="0" w:color="auto"/>
        <w:right w:val="none" w:sz="0" w:space="0" w:color="auto"/>
      </w:divBdr>
    </w:div>
    <w:div w:id="232200493">
      <w:bodyDiv w:val="1"/>
      <w:marLeft w:val="0"/>
      <w:marRight w:val="0"/>
      <w:marTop w:val="0"/>
      <w:marBottom w:val="0"/>
      <w:divBdr>
        <w:top w:val="none" w:sz="0" w:space="0" w:color="auto"/>
        <w:left w:val="none" w:sz="0" w:space="0" w:color="auto"/>
        <w:bottom w:val="none" w:sz="0" w:space="0" w:color="auto"/>
        <w:right w:val="none" w:sz="0" w:space="0" w:color="auto"/>
      </w:divBdr>
      <w:divsChild>
        <w:div w:id="289634516">
          <w:marLeft w:val="0"/>
          <w:marRight w:val="0"/>
          <w:marTop w:val="0"/>
          <w:marBottom w:val="0"/>
          <w:divBdr>
            <w:top w:val="none" w:sz="0" w:space="0" w:color="auto"/>
            <w:left w:val="none" w:sz="0" w:space="0" w:color="auto"/>
            <w:bottom w:val="none" w:sz="0" w:space="0" w:color="auto"/>
            <w:right w:val="none" w:sz="0" w:space="0" w:color="auto"/>
          </w:divBdr>
          <w:divsChild>
            <w:div w:id="1195733471">
              <w:marLeft w:val="0"/>
              <w:marRight w:val="0"/>
              <w:marTop w:val="0"/>
              <w:marBottom w:val="0"/>
              <w:divBdr>
                <w:top w:val="none" w:sz="0" w:space="0" w:color="auto"/>
                <w:left w:val="none" w:sz="0" w:space="0" w:color="auto"/>
                <w:bottom w:val="none" w:sz="0" w:space="0" w:color="auto"/>
                <w:right w:val="none" w:sz="0" w:space="0" w:color="auto"/>
              </w:divBdr>
              <w:divsChild>
                <w:div w:id="1985616823">
                  <w:marLeft w:val="0"/>
                  <w:marRight w:val="0"/>
                  <w:marTop w:val="0"/>
                  <w:marBottom w:val="0"/>
                  <w:divBdr>
                    <w:top w:val="none" w:sz="0" w:space="0" w:color="auto"/>
                    <w:left w:val="none" w:sz="0" w:space="0" w:color="auto"/>
                    <w:bottom w:val="none" w:sz="0" w:space="0" w:color="auto"/>
                    <w:right w:val="none" w:sz="0" w:space="0" w:color="auto"/>
                  </w:divBdr>
                  <w:divsChild>
                    <w:div w:id="477115052">
                      <w:marLeft w:val="0"/>
                      <w:marRight w:val="0"/>
                      <w:marTop w:val="0"/>
                      <w:marBottom w:val="0"/>
                      <w:divBdr>
                        <w:top w:val="none" w:sz="0" w:space="0" w:color="auto"/>
                        <w:left w:val="none" w:sz="0" w:space="0" w:color="auto"/>
                        <w:bottom w:val="none" w:sz="0" w:space="0" w:color="auto"/>
                        <w:right w:val="none" w:sz="0" w:space="0" w:color="auto"/>
                      </w:divBdr>
                      <w:divsChild>
                        <w:div w:id="1459251919">
                          <w:marLeft w:val="0"/>
                          <w:marRight w:val="0"/>
                          <w:marTop w:val="0"/>
                          <w:marBottom w:val="0"/>
                          <w:divBdr>
                            <w:top w:val="none" w:sz="0" w:space="0" w:color="auto"/>
                            <w:left w:val="none" w:sz="0" w:space="0" w:color="auto"/>
                            <w:bottom w:val="none" w:sz="0" w:space="0" w:color="auto"/>
                            <w:right w:val="none" w:sz="0" w:space="0" w:color="auto"/>
                          </w:divBdr>
                          <w:divsChild>
                            <w:div w:id="15499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72307">
      <w:bodyDiv w:val="1"/>
      <w:marLeft w:val="0"/>
      <w:marRight w:val="0"/>
      <w:marTop w:val="0"/>
      <w:marBottom w:val="0"/>
      <w:divBdr>
        <w:top w:val="none" w:sz="0" w:space="0" w:color="auto"/>
        <w:left w:val="none" w:sz="0" w:space="0" w:color="auto"/>
        <w:bottom w:val="none" w:sz="0" w:space="0" w:color="auto"/>
        <w:right w:val="none" w:sz="0" w:space="0" w:color="auto"/>
      </w:divBdr>
      <w:divsChild>
        <w:div w:id="406541316">
          <w:marLeft w:val="0"/>
          <w:marRight w:val="0"/>
          <w:marTop w:val="0"/>
          <w:marBottom w:val="0"/>
          <w:divBdr>
            <w:top w:val="none" w:sz="0" w:space="0" w:color="auto"/>
            <w:left w:val="none" w:sz="0" w:space="0" w:color="auto"/>
            <w:bottom w:val="none" w:sz="0" w:space="0" w:color="auto"/>
            <w:right w:val="none" w:sz="0" w:space="0" w:color="auto"/>
          </w:divBdr>
          <w:divsChild>
            <w:div w:id="1814519048">
              <w:marLeft w:val="0"/>
              <w:marRight w:val="0"/>
              <w:marTop w:val="0"/>
              <w:marBottom w:val="0"/>
              <w:divBdr>
                <w:top w:val="none" w:sz="0" w:space="0" w:color="auto"/>
                <w:left w:val="none" w:sz="0" w:space="0" w:color="auto"/>
                <w:bottom w:val="none" w:sz="0" w:space="0" w:color="auto"/>
                <w:right w:val="none" w:sz="0" w:space="0" w:color="auto"/>
              </w:divBdr>
              <w:divsChild>
                <w:div w:id="18629403">
                  <w:marLeft w:val="0"/>
                  <w:marRight w:val="0"/>
                  <w:marTop w:val="0"/>
                  <w:marBottom w:val="0"/>
                  <w:divBdr>
                    <w:top w:val="none" w:sz="0" w:space="0" w:color="auto"/>
                    <w:left w:val="none" w:sz="0" w:space="0" w:color="auto"/>
                    <w:bottom w:val="none" w:sz="0" w:space="0" w:color="auto"/>
                    <w:right w:val="none" w:sz="0" w:space="0" w:color="auto"/>
                  </w:divBdr>
                  <w:divsChild>
                    <w:div w:id="1127549279">
                      <w:marLeft w:val="0"/>
                      <w:marRight w:val="0"/>
                      <w:marTop w:val="0"/>
                      <w:marBottom w:val="0"/>
                      <w:divBdr>
                        <w:top w:val="none" w:sz="0" w:space="0" w:color="auto"/>
                        <w:left w:val="none" w:sz="0" w:space="0" w:color="auto"/>
                        <w:bottom w:val="none" w:sz="0" w:space="0" w:color="auto"/>
                        <w:right w:val="none" w:sz="0" w:space="0" w:color="auto"/>
                      </w:divBdr>
                      <w:divsChild>
                        <w:div w:id="2134975002">
                          <w:marLeft w:val="0"/>
                          <w:marRight w:val="0"/>
                          <w:marTop w:val="0"/>
                          <w:marBottom w:val="0"/>
                          <w:divBdr>
                            <w:top w:val="none" w:sz="0" w:space="0" w:color="auto"/>
                            <w:left w:val="none" w:sz="0" w:space="0" w:color="auto"/>
                            <w:bottom w:val="none" w:sz="0" w:space="0" w:color="auto"/>
                            <w:right w:val="none" w:sz="0" w:space="0" w:color="auto"/>
                          </w:divBdr>
                          <w:divsChild>
                            <w:div w:id="874931881">
                              <w:marLeft w:val="0"/>
                              <w:marRight w:val="0"/>
                              <w:marTop w:val="0"/>
                              <w:marBottom w:val="0"/>
                              <w:divBdr>
                                <w:top w:val="none" w:sz="0" w:space="0" w:color="auto"/>
                                <w:left w:val="none" w:sz="0" w:space="0" w:color="auto"/>
                                <w:bottom w:val="none" w:sz="0" w:space="0" w:color="auto"/>
                                <w:right w:val="none" w:sz="0" w:space="0" w:color="auto"/>
                              </w:divBdr>
                              <w:divsChild>
                                <w:div w:id="389158962">
                                  <w:marLeft w:val="0"/>
                                  <w:marRight w:val="0"/>
                                  <w:marTop w:val="0"/>
                                  <w:marBottom w:val="0"/>
                                  <w:divBdr>
                                    <w:top w:val="none" w:sz="0" w:space="0" w:color="auto"/>
                                    <w:left w:val="none" w:sz="0" w:space="0" w:color="auto"/>
                                    <w:bottom w:val="none" w:sz="0" w:space="0" w:color="auto"/>
                                    <w:right w:val="none" w:sz="0" w:space="0" w:color="auto"/>
                                  </w:divBdr>
                                  <w:divsChild>
                                    <w:div w:id="126818803">
                                      <w:marLeft w:val="0"/>
                                      <w:marRight w:val="0"/>
                                      <w:marTop w:val="0"/>
                                      <w:marBottom w:val="0"/>
                                      <w:divBdr>
                                        <w:top w:val="none" w:sz="0" w:space="0" w:color="auto"/>
                                        <w:left w:val="none" w:sz="0" w:space="0" w:color="auto"/>
                                        <w:bottom w:val="none" w:sz="0" w:space="0" w:color="auto"/>
                                        <w:right w:val="none" w:sz="0" w:space="0" w:color="auto"/>
                                      </w:divBdr>
                                      <w:divsChild>
                                        <w:div w:id="4044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21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805362">
          <w:marLeft w:val="0"/>
          <w:marRight w:val="0"/>
          <w:marTop w:val="0"/>
          <w:marBottom w:val="0"/>
          <w:divBdr>
            <w:top w:val="none" w:sz="0" w:space="0" w:color="auto"/>
            <w:left w:val="none" w:sz="0" w:space="0" w:color="auto"/>
            <w:bottom w:val="none" w:sz="0" w:space="0" w:color="auto"/>
            <w:right w:val="none" w:sz="0" w:space="0" w:color="auto"/>
          </w:divBdr>
          <w:divsChild>
            <w:div w:id="1795443290">
              <w:marLeft w:val="0"/>
              <w:marRight w:val="0"/>
              <w:marTop w:val="0"/>
              <w:marBottom w:val="0"/>
              <w:divBdr>
                <w:top w:val="none" w:sz="0" w:space="0" w:color="auto"/>
                <w:left w:val="none" w:sz="0" w:space="0" w:color="auto"/>
                <w:bottom w:val="none" w:sz="0" w:space="0" w:color="auto"/>
                <w:right w:val="none" w:sz="0" w:space="0" w:color="auto"/>
              </w:divBdr>
              <w:divsChild>
                <w:div w:id="2034767433">
                  <w:marLeft w:val="0"/>
                  <w:marRight w:val="0"/>
                  <w:marTop w:val="0"/>
                  <w:marBottom w:val="0"/>
                  <w:divBdr>
                    <w:top w:val="none" w:sz="0" w:space="0" w:color="auto"/>
                    <w:left w:val="none" w:sz="0" w:space="0" w:color="auto"/>
                    <w:bottom w:val="none" w:sz="0" w:space="0" w:color="auto"/>
                    <w:right w:val="none" w:sz="0" w:space="0" w:color="auto"/>
                  </w:divBdr>
                  <w:divsChild>
                    <w:div w:id="300617552">
                      <w:marLeft w:val="0"/>
                      <w:marRight w:val="0"/>
                      <w:marTop w:val="0"/>
                      <w:marBottom w:val="0"/>
                      <w:divBdr>
                        <w:top w:val="none" w:sz="0" w:space="0" w:color="auto"/>
                        <w:left w:val="none" w:sz="0" w:space="0" w:color="auto"/>
                        <w:bottom w:val="none" w:sz="0" w:space="0" w:color="auto"/>
                        <w:right w:val="none" w:sz="0" w:space="0" w:color="auto"/>
                      </w:divBdr>
                      <w:divsChild>
                        <w:div w:id="259460084">
                          <w:marLeft w:val="0"/>
                          <w:marRight w:val="0"/>
                          <w:marTop w:val="0"/>
                          <w:marBottom w:val="0"/>
                          <w:divBdr>
                            <w:top w:val="none" w:sz="0" w:space="0" w:color="auto"/>
                            <w:left w:val="none" w:sz="0" w:space="0" w:color="auto"/>
                            <w:bottom w:val="none" w:sz="0" w:space="0" w:color="auto"/>
                            <w:right w:val="none" w:sz="0" w:space="0" w:color="auto"/>
                          </w:divBdr>
                          <w:divsChild>
                            <w:div w:id="1732730100">
                              <w:marLeft w:val="0"/>
                              <w:marRight w:val="0"/>
                              <w:marTop w:val="0"/>
                              <w:marBottom w:val="0"/>
                              <w:divBdr>
                                <w:top w:val="none" w:sz="0" w:space="0" w:color="auto"/>
                                <w:left w:val="none" w:sz="0" w:space="0" w:color="auto"/>
                                <w:bottom w:val="none" w:sz="0" w:space="0" w:color="auto"/>
                                <w:right w:val="none" w:sz="0" w:space="0" w:color="auto"/>
                              </w:divBdr>
                              <w:divsChild>
                                <w:div w:id="114523324">
                                  <w:marLeft w:val="0"/>
                                  <w:marRight w:val="0"/>
                                  <w:marTop w:val="0"/>
                                  <w:marBottom w:val="0"/>
                                  <w:divBdr>
                                    <w:top w:val="none" w:sz="0" w:space="0" w:color="auto"/>
                                    <w:left w:val="none" w:sz="0" w:space="0" w:color="auto"/>
                                    <w:bottom w:val="none" w:sz="0" w:space="0" w:color="auto"/>
                                    <w:right w:val="none" w:sz="0" w:space="0" w:color="auto"/>
                                  </w:divBdr>
                                  <w:divsChild>
                                    <w:div w:id="752631716">
                                      <w:marLeft w:val="0"/>
                                      <w:marRight w:val="0"/>
                                      <w:marTop w:val="0"/>
                                      <w:marBottom w:val="0"/>
                                      <w:divBdr>
                                        <w:top w:val="none" w:sz="0" w:space="0" w:color="auto"/>
                                        <w:left w:val="none" w:sz="0" w:space="0" w:color="auto"/>
                                        <w:bottom w:val="none" w:sz="0" w:space="0" w:color="auto"/>
                                        <w:right w:val="none" w:sz="0" w:space="0" w:color="auto"/>
                                      </w:divBdr>
                                      <w:divsChild>
                                        <w:div w:id="1314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314606">
          <w:marLeft w:val="0"/>
          <w:marRight w:val="0"/>
          <w:marTop w:val="0"/>
          <w:marBottom w:val="0"/>
          <w:divBdr>
            <w:top w:val="none" w:sz="0" w:space="0" w:color="auto"/>
            <w:left w:val="none" w:sz="0" w:space="0" w:color="auto"/>
            <w:bottom w:val="none" w:sz="0" w:space="0" w:color="auto"/>
            <w:right w:val="none" w:sz="0" w:space="0" w:color="auto"/>
          </w:divBdr>
          <w:divsChild>
            <w:div w:id="490561205">
              <w:marLeft w:val="0"/>
              <w:marRight w:val="0"/>
              <w:marTop w:val="0"/>
              <w:marBottom w:val="0"/>
              <w:divBdr>
                <w:top w:val="none" w:sz="0" w:space="0" w:color="auto"/>
                <w:left w:val="none" w:sz="0" w:space="0" w:color="auto"/>
                <w:bottom w:val="none" w:sz="0" w:space="0" w:color="auto"/>
                <w:right w:val="none" w:sz="0" w:space="0" w:color="auto"/>
              </w:divBdr>
              <w:divsChild>
                <w:div w:id="478378227">
                  <w:marLeft w:val="0"/>
                  <w:marRight w:val="0"/>
                  <w:marTop w:val="0"/>
                  <w:marBottom w:val="0"/>
                  <w:divBdr>
                    <w:top w:val="none" w:sz="0" w:space="0" w:color="auto"/>
                    <w:left w:val="none" w:sz="0" w:space="0" w:color="auto"/>
                    <w:bottom w:val="none" w:sz="0" w:space="0" w:color="auto"/>
                    <w:right w:val="none" w:sz="0" w:space="0" w:color="auto"/>
                  </w:divBdr>
                  <w:divsChild>
                    <w:div w:id="1274051466">
                      <w:marLeft w:val="0"/>
                      <w:marRight w:val="0"/>
                      <w:marTop w:val="0"/>
                      <w:marBottom w:val="0"/>
                      <w:divBdr>
                        <w:top w:val="none" w:sz="0" w:space="0" w:color="auto"/>
                        <w:left w:val="none" w:sz="0" w:space="0" w:color="auto"/>
                        <w:bottom w:val="none" w:sz="0" w:space="0" w:color="auto"/>
                        <w:right w:val="none" w:sz="0" w:space="0" w:color="auto"/>
                      </w:divBdr>
                      <w:divsChild>
                        <w:div w:id="1724133695">
                          <w:marLeft w:val="0"/>
                          <w:marRight w:val="0"/>
                          <w:marTop w:val="0"/>
                          <w:marBottom w:val="0"/>
                          <w:divBdr>
                            <w:top w:val="none" w:sz="0" w:space="0" w:color="auto"/>
                            <w:left w:val="none" w:sz="0" w:space="0" w:color="auto"/>
                            <w:bottom w:val="none" w:sz="0" w:space="0" w:color="auto"/>
                            <w:right w:val="none" w:sz="0" w:space="0" w:color="auto"/>
                          </w:divBdr>
                          <w:divsChild>
                            <w:div w:id="1121650691">
                              <w:marLeft w:val="0"/>
                              <w:marRight w:val="0"/>
                              <w:marTop w:val="0"/>
                              <w:marBottom w:val="0"/>
                              <w:divBdr>
                                <w:top w:val="none" w:sz="0" w:space="0" w:color="auto"/>
                                <w:left w:val="none" w:sz="0" w:space="0" w:color="auto"/>
                                <w:bottom w:val="none" w:sz="0" w:space="0" w:color="auto"/>
                                <w:right w:val="none" w:sz="0" w:space="0" w:color="auto"/>
                              </w:divBdr>
                              <w:divsChild>
                                <w:div w:id="323901718">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1560051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547240">
      <w:bodyDiv w:val="1"/>
      <w:marLeft w:val="0"/>
      <w:marRight w:val="0"/>
      <w:marTop w:val="0"/>
      <w:marBottom w:val="0"/>
      <w:divBdr>
        <w:top w:val="none" w:sz="0" w:space="0" w:color="auto"/>
        <w:left w:val="none" w:sz="0" w:space="0" w:color="auto"/>
        <w:bottom w:val="none" w:sz="0" w:space="0" w:color="auto"/>
        <w:right w:val="none" w:sz="0" w:space="0" w:color="auto"/>
      </w:divBdr>
      <w:divsChild>
        <w:div w:id="995305685">
          <w:marLeft w:val="0"/>
          <w:marRight w:val="0"/>
          <w:marTop w:val="0"/>
          <w:marBottom w:val="0"/>
          <w:divBdr>
            <w:top w:val="none" w:sz="0" w:space="0" w:color="auto"/>
            <w:left w:val="none" w:sz="0" w:space="0" w:color="auto"/>
            <w:bottom w:val="none" w:sz="0" w:space="0" w:color="auto"/>
            <w:right w:val="none" w:sz="0" w:space="0" w:color="auto"/>
          </w:divBdr>
          <w:divsChild>
            <w:div w:id="1930309050">
              <w:marLeft w:val="0"/>
              <w:marRight w:val="0"/>
              <w:marTop w:val="0"/>
              <w:marBottom w:val="0"/>
              <w:divBdr>
                <w:top w:val="none" w:sz="0" w:space="0" w:color="auto"/>
                <w:left w:val="none" w:sz="0" w:space="0" w:color="auto"/>
                <w:bottom w:val="none" w:sz="0" w:space="0" w:color="auto"/>
                <w:right w:val="none" w:sz="0" w:space="0" w:color="auto"/>
              </w:divBdr>
              <w:divsChild>
                <w:div w:id="1255553551">
                  <w:marLeft w:val="0"/>
                  <w:marRight w:val="0"/>
                  <w:marTop w:val="0"/>
                  <w:marBottom w:val="0"/>
                  <w:divBdr>
                    <w:top w:val="none" w:sz="0" w:space="0" w:color="auto"/>
                    <w:left w:val="none" w:sz="0" w:space="0" w:color="auto"/>
                    <w:bottom w:val="none" w:sz="0" w:space="0" w:color="auto"/>
                    <w:right w:val="none" w:sz="0" w:space="0" w:color="auto"/>
                  </w:divBdr>
                  <w:divsChild>
                    <w:div w:id="1678382177">
                      <w:marLeft w:val="0"/>
                      <w:marRight w:val="0"/>
                      <w:marTop w:val="0"/>
                      <w:marBottom w:val="0"/>
                      <w:divBdr>
                        <w:top w:val="none" w:sz="0" w:space="0" w:color="auto"/>
                        <w:left w:val="none" w:sz="0" w:space="0" w:color="auto"/>
                        <w:bottom w:val="none" w:sz="0" w:space="0" w:color="auto"/>
                        <w:right w:val="none" w:sz="0" w:space="0" w:color="auto"/>
                      </w:divBdr>
                      <w:divsChild>
                        <w:div w:id="208273534">
                          <w:marLeft w:val="0"/>
                          <w:marRight w:val="0"/>
                          <w:marTop w:val="0"/>
                          <w:marBottom w:val="0"/>
                          <w:divBdr>
                            <w:top w:val="none" w:sz="0" w:space="0" w:color="auto"/>
                            <w:left w:val="none" w:sz="0" w:space="0" w:color="auto"/>
                            <w:bottom w:val="none" w:sz="0" w:space="0" w:color="auto"/>
                            <w:right w:val="none" w:sz="0" w:space="0" w:color="auto"/>
                          </w:divBdr>
                          <w:divsChild>
                            <w:div w:id="3279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414782">
      <w:bodyDiv w:val="1"/>
      <w:marLeft w:val="0"/>
      <w:marRight w:val="0"/>
      <w:marTop w:val="0"/>
      <w:marBottom w:val="0"/>
      <w:divBdr>
        <w:top w:val="none" w:sz="0" w:space="0" w:color="auto"/>
        <w:left w:val="none" w:sz="0" w:space="0" w:color="auto"/>
        <w:bottom w:val="none" w:sz="0" w:space="0" w:color="auto"/>
        <w:right w:val="none" w:sz="0" w:space="0" w:color="auto"/>
      </w:divBdr>
    </w:div>
    <w:div w:id="606236441">
      <w:bodyDiv w:val="1"/>
      <w:marLeft w:val="0"/>
      <w:marRight w:val="0"/>
      <w:marTop w:val="0"/>
      <w:marBottom w:val="0"/>
      <w:divBdr>
        <w:top w:val="none" w:sz="0" w:space="0" w:color="auto"/>
        <w:left w:val="none" w:sz="0" w:space="0" w:color="auto"/>
        <w:bottom w:val="none" w:sz="0" w:space="0" w:color="auto"/>
        <w:right w:val="none" w:sz="0" w:space="0" w:color="auto"/>
      </w:divBdr>
    </w:div>
    <w:div w:id="617839384">
      <w:bodyDiv w:val="1"/>
      <w:marLeft w:val="0"/>
      <w:marRight w:val="0"/>
      <w:marTop w:val="0"/>
      <w:marBottom w:val="0"/>
      <w:divBdr>
        <w:top w:val="none" w:sz="0" w:space="0" w:color="auto"/>
        <w:left w:val="none" w:sz="0" w:space="0" w:color="auto"/>
        <w:bottom w:val="none" w:sz="0" w:space="0" w:color="auto"/>
        <w:right w:val="none" w:sz="0" w:space="0" w:color="auto"/>
      </w:divBdr>
    </w:div>
    <w:div w:id="711271424">
      <w:bodyDiv w:val="1"/>
      <w:marLeft w:val="0"/>
      <w:marRight w:val="0"/>
      <w:marTop w:val="0"/>
      <w:marBottom w:val="0"/>
      <w:divBdr>
        <w:top w:val="none" w:sz="0" w:space="0" w:color="auto"/>
        <w:left w:val="none" w:sz="0" w:space="0" w:color="auto"/>
        <w:bottom w:val="none" w:sz="0" w:space="0" w:color="auto"/>
        <w:right w:val="none" w:sz="0" w:space="0" w:color="auto"/>
      </w:divBdr>
    </w:div>
    <w:div w:id="769467449">
      <w:bodyDiv w:val="1"/>
      <w:marLeft w:val="0"/>
      <w:marRight w:val="0"/>
      <w:marTop w:val="0"/>
      <w:marBottom w:val="0"/>
      <w:divBdr>
        <w:top w:val="none" w:sz="0" w:space="0" w:color="auto"/>
        <w:left w:val="none" w:sz="0" w:space="0" w:color="auto"/>
        <w:bottom w:val="none" w:sz="0" w:space="0" w:color="auto"/>
        <w:right w:val="none" w:sz="0" w:space="0" w:color="auto"/>
      </w:divBdr>
    </w:div>
    <w:div w:id="797648593">
      <w:bodyDiv w:val="1"/>
      <w:marLeft w:val="0"/>
      <w:marRight w:val="0"/>
      <w:marTop w:val="0"/>
      <w:marBottom w:val="0"/>
      <w:divBdr>
        <w:top w:val="none" w:sz="0" w:space="0" w:color="auto"/>
        <w:left w:val="none" w:sz="0" w:space="0" w:color="auto"/>
        <w:bottom w:val="none" w:sz="0" w:space="0" w:color="auto"/>
        <w:right w:val="none" w:sz="0" w:space="0" w:color="auto"/>
      </w:divBdr>
    </w:div>
    <w:div w:id="946080054">
      <w:bodyDiv w:val="1"/>
      <w:marLeft w:val="0"/>
      <w:marRight w:val="0"/>
      <w:marTop w:val="0"/>
      <w:marBottom w:val="0"/>
      <w:divBdr>
        <w:top w:val="none" w:sz="0" w:space="0" w:color="auto"/>
        <w:left w:val="none" w:sz="0" w:space="0" w:color="auto"/>
        <w:bottom w:val="none" w:sz="0" w:space="0" w:color="auto"/>
        <w:right w:val="none" w:sz="0" w:space="0" w:color="auto"/>
      </w:divBdr>
    </w:div>
    <w:div w:id="1070159110">
      <w:bodyDiv w:val="1"/>
      <w:marLeft w:val="0"/>
      <w:marRight w:val="0"/>
      <w:marTop w:val="0"/>
      <w:marBottom w:val="0"/>
      <w:divBdr>
        <w:top w:val="none" w:sz="0" w:space="0" w:color="auto"/>
        <w:left w:val="none" w:sz="0" w:space="0" w:color="auto"/>
        <w:bottom w:val="none" w:sz="0" w:space="0" w:color="auto"/>
        <w:right w:val="none" w:sz="0" w:space="0" w:color="auto"/>
      </w:divBdr>
      <w:divsChild>
        <w:div w:id="1585534316">
          <w:marLeft w:val="0"/>
          <w:marRight w:val="0"/>
          <w:marTop w:val="0"/>
          <w:marBottom w:val="0"/>
          <w:divBdr>
            <w:top w:val="none" w:sz="0" w:space="0" w:color="auto"/>
            <w:left w:val="none" w:sz="0" w:space="0" w:color="auto"/>
            <w:bottom w:val="none" w:sz="0" w:space="0" w:color="auto"/>
            <w:right w:val="none" w:sz="0" w:space="0" w:color="auto"/>
          </w:divBdr>
          <w:divsChild>
            <w:div w:id="1584560065">
              <w:marLeft w:val="0"/>
              <w:marRight w:val="0"/>
              <w:marTop w:val="0"/>
              <w:marBottom w:val="0"/>
              <w:divBdr>
                <w:top w:val="none" w:sz="0" w:space="0" w:color="auto"/>
                <w:left w:val="none" w:sz="0" w:space="0" w:color="auto"/>
                <w:bottom w:val="none" w:sz="0" w:space="0" w:color="auto"/>
                <w:right w:val="none" w:sz="0" w:space="0" w:color="auto"/>
              </w:divBdr>
              <w:divsChild>
                <w:div w:id="1496921267">
                  <w:marLeft w:val="0"/>
                  <w:marRight w:val="0"/>
                  <w:marTop w:val="0"/>
                  <w:marBottom w:val="0"/>
                  <w:divBdr>
                    <w:top w:val="none" w:sz="0" w:space="0" w:color="auto"/>
                    <w:left w:val="none" w:sz="0" w:space="0" w:color="auto"/>
                    <w:bottom w:val="none" w:sz="0" w:space="0" w:color="auto"/>
                    <w:right w:val="none" w:sz="0" w:space="0" w:color="auto"/>
                  </w:divBdr>
                  <w:divsChild>
                    <w:div w:id="1210217125">
                      <w:marLeft w:val="0"/>
                      <w:marRight w:val="0"/>
                      <w:marTop w:val="0"/>
                      <w:marBottom w:val="0"/>
                      <w:divBdr>
                        <w:top w:val="none" w:sz="0" w:space="0" w:color="auto"/>
                        <w:left w:val="none" w:sz="0" w:space="0" w:color="auto"/>
                        <w:bottom w:val="none" w:sz="0" w:space="0" w:color="auto"/>
                        <w:right w:val="none" w:sz="0" w:space="0" w:color="auto"/>
                      </w:divBdr>
                      <w:divsChild>
                        <w:div w:id="984891645">
                          <w:marLeft w:val="0"/>
                          <w:marRight w:val="0"/>
                          <w:marTop w:val="0"/>
                          <w:marBottom w:val="0"/>
                          <w:divBdr>
                            <w:top w:val="none" w:sz="0" w:space="0" w:color="auto"/>
                            <w:left w:val="none" w:sz="0" w:space="0" w:color="auto"/>
                            <w:bottom w:val="none" w:sz="0" w:space="0" w:color="auto"/>
                            <w:right w:val="none" w:sz="0" w:space="0" w:color="auto"/>
                          </w:divBdr>
                          <w:divsChild>
                            <w:div w:id="6539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034261">
      <w:bodyDiv w:val="1"/>
      <w:marLeft w:val="0"/>
      <w:marRight w:val="0"/>
      <w:marTop w:val="0"/>
      <w:marBottom w:val="0"/>
      <w:divBdr>
        <w:top w:val="none" w:sz="0" w:space="0" w:color="auto"/>
        <w:left w:val="none" w:sz="0" w:space="0" w:color="auto"/>
        <w:bottom w:val="none" w:sz="0" w:space="0" w:color="auto"/>
        <w:right w:val="none" w:sz="0" w:space="0" w:color="auto"/>
      </w:divBdr>
    </w:div>
    <w:div w:id="1165510946">
      <w:bodyDiv w:val="1"/>
      <w:marLeft w:val="0"/>
      <w:marRight w:val="0"/>
      <w:marTop w:val="0"/>
      <w:marBottom w:val="0"/>
      <w:divBdr>
        <w:top w:val="none" w:sz="0" w:space="0" w:color="auto"/>
        <w:left w:val="none" w:sz="0" w:space="0" w:color="auto"/>
        <w:bottom w:val="none" w:sz="0" w:space="0" w:color="auto"/>
        <w:right w:val="none" w:sz="0" w:space="0" w:color="auto"/>
      </w:divBdr>
    </w:div>
    <w:div w:id="1269047980">
      <w:bodyDiv w:val="1"/>
      <w:marLeft w:val="0"/>
      <w:marRight w:val="0"/>
      <w:marTop w:val="0"/>
      <w:marBottom w:val="0"/>
      <w:divBdr>
        <w:top w:val="none" w:sz="0" w:space="0" w:color="auto"/>
        <w:left w:val="none" w:sz="0" w:space="0" w:color="auto"/>
        <w:bottom w:val="none" w:sz="0" w:space="0" w:color="auto"/>
        <w:right w:val="none" w:sz="0" w:space="0" w:color="auto"/>
      </w:divBdr>
    </w:div>
    <w:div w:id="1326007615">
      <w:bodyDiv w:val="1"/>
      <w:marLeft w:val="0"/>
      <w:marRight w:val="0"/>
      <w:marTop w:val="0"/>
      <w:marBottom w:val="0"/>
      <w:divBdr>
        <w:top w:val="none" w:sz="0" w:space="0" w:color="auto"/>
        <w:left w:val="none" w:sz="0" w:space="0" w:color="auto"/>
        <w:bottom w:val="none" w:sz="0" w:space="0" w:color="auto"/>
        <w:right w:val="none" w:sz="0" w:space="0" w:color="auto"/>
      </w:divBdr>
    </w:div>
    <w:div w:id="1364014848">
      <w:bodyDiv w:val="1"/>
      <w:marLeft w:val="0"/>
      <w:marRight w:val="0"/>
      <w:marTop w:val="0"/>
      <w:marBottom w:val="0"/>
      <w:divBdr>
        <w:top w:val="none" w:sz="0" w:space="0" w:color="auto"/>
        <w:left w:val="none" w:sz="0" w:space="0" w:color="auto"/>
        <w:bottom w:val="none" w:sz="0" w:space="0" w:color="auto"/>
        <w:right w:val="none" w:sz="0" w:space="0" w:color="auto"/>
      </w:divBdr>
    </w:div>
    <w:div w:id="1481537447">
      <w:bodyDiv w:val="1"/>
      <w:marLeft w:val="0"/>
      <w:marRight w:val="0"/>
      <w:marTop w:val="0"/>
      <w:marBottom w:val="0"/>
      <w:divBdr>
        <w:top w:val="none" w:sz="0" w:space="0" w:color="auto"/>
        <w:left w:val="none" w:sz="0" w:space="0" w:color="auto"/>
        <w:bottom w:val="none" w:sz="0" w:space="0" w:color="auto"/>
        <w:right w:val="none" w:sz="0" w:space="0" w:color="auto"/>
      </w:divBdr>
      <w:divsChild>
        <w:div w:id="563374523">
          <w:marLeft w:val="0"/>
          <w:marRight w:val="0"/>
          <w:marTop w:val="0"/>
          <w:marBottom w:val="0"/>
          <w:divBdr>
            <w:top w:val="none" w:sz="0" w:space="0" w:color="auto"/>
            <w:left w:val="none" w:sz="0" w:space="0" w:color="auto"/>
            <w:bottom w:val="none" w:sz="0" w:space="0" w:color="auto"/>
            <w:right w:val="none" w:sz="0" w:space="0" w:color="auto"/>
          </w:divBdr>
          <w:divsChild>
            <w:div w:id="1714108771">
              <w:marLeft w:val="0"/>
              <w:marRight w:val="0"/>
              <w:marTop w:val="0"/>
              <w:marBottom w:val="0"/>
              <w:divBdr>
                <w:top w:val="none" w:sz="0" w:space="0" w:color="auto"/>
                <w:left w:val="none" w:sz="0" w:space="0" w:color="auto"/>
                <w:bottom w:val="none" w:sz="0" w:space="0" w:color="auto"/>
                <w:right w:val="none" w:sz="0" w:space="0" w:color="auto"/>
              </w:divBdr>
              <w:divsChild>
                <w:div w:id="1606693597">
                  <w:marLeft w:val="0"/>
                  <w:marRight w:val="0"/>
                  <w:marTop w:val="0"/>
                  <w:marBottom w:val="0"/>
                  <w:divBdr>
                    <w:top w:val="none" w:sz="0" w:space="0" w:color="auto"/>
                    <w:left w:val="none" w:sz="0" w:space="0" w:color="auto"/>
                    <w:bottom w:val="none" w:sz="0" w:space="0" w:color="auto"/>
                    <w:right w:val="none" w:sz="0" w:space="0" w:color="auto"/>
                  </w:divBdr>
                  <w:divsChild>
                    <w:div w:id="1035928886">
                      <w:marLeft w:val="0"/>
                      <w:marRight w:val="0"/>
                      <w:marTop w:val="0"/>
                      <w:marBottom w:val="0"/>
                      <w:divBdr>
                        <w:top w:val="none" w:sz="0" w:space="0" w:color="auto"/>
                        <w:left w:val="none" w:sz="0" w:space="0" w:color="auto"/>
                        <w:bottom w:val="none" w:sz="0" w:space="0" w:color="auto"/>
                        <w:right w:val="none" w:sz="0" w:space="0" w:color="auto"/>
                      </w:divBdr>
                      <w:divsChild>
                        <w:div w:id="1456680217">
                          <w:marLeft w:val="0"/>
                          <w:marRight w:val="0"/>
                          <w:marTop w:val="0"/>
                          <w:marBottom w:val="0"/>
                          <w:divBdr>
                            <w:top w:val="none" w:sz="0" w:space="0" w:color="auto"/>
                            <w:left w:val="none" w:sz="0" w:space="0" w:color="auto"/>
                            <w:bottom w:val="none" w:sz="0" w:space="0" w:color="auto"/>
                            <w:right w:val="none" w:sz="0" w:space="0" w:color="auto"/>
                          </w:divBdr>
                          <w:divsChild>
                            <w:div w:id="18633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43794">
      <w:bodyDiv w:val="1"/>
      <w:marLeft w:val="0"/>
      <w:marRight w:val="0"/>
      <w:marTop w:val="0"/>
      <w:marBottom w:val="0"/>
      <w:divBdr>
        <w:top w:val="none" w:sz="0" w:space="0" w:color="auto"/>
        <w:left w:val="none" w:sz="0" w:space="0" w:color="auto"/>
        <w:bottom w:val="none" w:sz="0" w:space="0" w:color="auto"/>
        <w:right w:val="none" w:sz="0" w:space="0" w:color="auto"/>
      </w:divBdr>
    </w:div>
    <w:div w:id="1504125360">
      <w:bodyDiv w:val="1"/>
      <w:marLeft w:val="0"/>
      <w:marRight w:val="0"/>
      <w:marTop w:val="0"/>
      <w:marBottom w:val="0"/>
      <w:divBdr>
        <w:top w:val="none" w:sz="0" w:space="0" w:color="auto"/>
        <w:left w:val="none" w:sz="0" w:space="0" w:color="auto"/>
        <w:bottom w:val="none" w:sz="0" w:space="0" w:color="auto"/>
        <w:right w:val="none" w:sz="0" w:space="0" w:color="auto"/>
      </w:divBdr>
    </w:div>
    <w:div w:id="1557428977">
      <w:bodyDiv w:val="1"/>
      <w:marLeft w:val="0"/>
      <w:marRight w:val="0"/>
      <w:marTop w:val="0"/>
      <w:marBottom w:val="0"/>
      <w:divBdr>
        <w:top w:val="none" w:sz="0" w:space="0" w:color="auto"/>
        <w:left w:val="none" w:sz="0" w:space="0" w:color="auto"/>
        <w:bottom w:val="none" w:sz="0" w:space="0" w:color="auto"/>
        <w:right w:val="none" w:sz="0" w:space="0" w:color="auto"/>
      </w:divBdr>
    </w:div>
    <w:div w:id="1559436395">
      <w:bodyDiv w:val="1"/>
      <w:marLeft w:val="0"/>
      <w:marRight w:val="0"/>
      <w:marTop w:val="0"/>
      <w:marBottom w:val="0"/>
      <w:divBdr>
        <w:top w:val="none" w:sz="0" w:space="0" w:color="auto"/>
        <w:left w:val="none" w:sz="0" w:space="0" w:color="auto"/>
        <w:bottom w:val="none" w:sz="0" w:space="0" w:color="auto"/>
        <w:right w:val="none" w:sz="0" w:space="0" w:color="auto"/>
      </w:divBdr>
      <w:divsChild>
        <w:div w:id="229460522">
          <w:marLeft w:val="0"/>
          <w:marRight w:val="0"/>
          <w:marTop w:val="0"/>
          <w:marBottom w:val="0"/>
          <w:divBdr>
            <w:top w:val="none" w:sz="0" w:space="0" w:color="auto"/>
            <w:left w:val="none" w:sz="0" w:space="0" w:color="auto"/>
            <w:bottom w:val="none" w:sz="0" w:space="0" w:color="auto"/>
            <w:right w:val="none" w:sz="0" w:space="0" w:color="auto"/>
          </w:divBdr>
          <w:divsChild>
            <w:div w:id="537200394">
              <w:marLeft w:val="0"/>
              <w:marRight w:val="0"/>
              <w:marTop w:val="0"/>
              <w:marBottom w:val="0"/>
              <w:divBdr>
                <w:top w:val="none" w:sz="0" w:space="0" w:color="auto"/>
                <w:left w:val="none" w:sz="0" w:space="0" w:color="auto"/>
                <w:bottom w:val="none" w:sz="0" w:space="0" w:color="auto"/>
                <w:right w:val="none" w:sz="0" w:space="0" w:color="auto"/>
              </w:divBdr>
              <w:divsChild>
                <w:div w:id="1276013092">
                  <w:marLeft w:val="0"/>
                  <w:marRight w:val="0"/>
                  <w:marTop w:val="0"/>
                  <w:marBottom w:val="0"/>
                  <w:divBdr>
                    <w:top w:val="none" w:sz="0" w:space="0" w:color="auto"/>
                    <w:left w:val="none" w:sz="0" w:space="0" w:color="auto"/>
                    <w:bottom w:val="none" w:sz="0" w:space="0" w:color="auto"/>
                    <w:right w:val="none" w:sz="0" w:space="0" w:color="auto"/>
                  </w:divBdr>
                  <w:divsChild>
                    <w:div w:id="119305423">
                      <w:marLeft w:val="0"/>
                      <w:marRight w:val="0"/>
                      <w:marTop w:val="0"/>
                      <w:marBottom w:val="0"/>
                      <w:divBdr>
                        <w:top w:val="none" w:sz="0" w:space="0" w:color="auto"/>
                        <w:left w:val="none" w:sz="0" w:space="0" w:color="auto"/>
                        <w:bottom w:val="none" w:sz="0" w:space="0" w:color="auto"/>
                        <w:right w:val="none" w:sz="0" w:space="0" w:color="auto"/>
                      </w:divBdr>
                      <w:divsChild>
                        <w:div w:id="1767995113">
                          <w:marLeft w:val="0"/>
                          <w:marRight w:val="0"/>
                          <w:marTop w:val="0"/>
                          <w:marBottom w:val="0"/>
                          <w:divBdr>
                            <w:top w:val="none" w:sz="0" w:space="0" w:color="auto"/>
                            <w:left w:val="none" w:sz="0" w:space="0" w:color="auto"/>
                            <w:bottom w:val="none" w:sz="0" w:space="0" w:color="auto"/>
                            <w:right w:val="none" w:sz="0" w:space="0" w:color="auto"/>
                          </w:divBdr>
                          <w:divsChild>
                            <w:div w:id="18946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220892">
      <w:bodyDiv w:val="1"/>
      <w:marLeft w:val="0"/>
      <w:marRight w:val="0"/>
      <w:marTop w:val="0"/>
      <w:marBottom w:val="0"/>
      <w:divBdr>
        <w:top w:val="none" w:sz="0" w:space="0" w:color="auto"/>
        <w:left w:val="none" w:sz="0" w:space="0" w:color="auto"/>
        <w:bottom w:val="none" w:sz="0" w:space="0" w:color="auto"/>
        <w:right w:val="none" w:sz="0" w:space="0" w:color="auto"/>
      </w:divBdr>
    </w:div>
    <w:div w:id="1683432456">
      <w:bodyDiv w:val="1"/>
      <w:marLeft w:val="0"/>
      <w:marRight w:val="0"/>
      <w:marTop w:val="0"/>
      <w:marBottom w:val="0"/>
      <w:divBdr>
        <w:top w:val="none" w:sz="0" w:space="0" w:color="auto"/>
        <w:left w:val="none" w:sz="0" w:space="0" w:color="auto"/>
        <w:bottom w:val="none" w:sz="0" w:space="0" w:color="auto"/>
        <w:right w:val="none" w:sz="0" w:space="0" w:color="auto"/>
      </w:divBdr>
    </w:div>
    <w:div w:id="1687709237">
      <w:bodyDiv w:val="1"/>
      <w:marLeft w:val="0"/>
      <w:marRight w:val="0"/>
      <w:marTop w:val="0"/>
      <w:marBottom w:val="0"/>
      <w:divBdr>
        <w:top w:val="none" w:sz="0" w:space="0" w:color="auto"/>
        <w:left w:val="none" w:sz="0" w:space="0" w:color="auto"/>
        <w:bottom w:val="none" w:sz="0" w:space="0" w:color="auto"/>
        <w:right w:val="none" w:sz="0" w:space="0" w:color="auto"/>
      </w:divBdr>
    </w:div>
    <w:div w:id="1688292842">
      <w:bodyDiv w:val="1"/>
      <w:marLeft w:val="0"/>
      <w:marRight w:val="0"/>
      <w:marTop w:val="0"/>
      <w:marBottom w:val="0"/>
      <w:divBdr>
        <w:top w:val="none" w:sz="0" w:space="0" w:color="auto"/>
        <w:left w:val="none" w:sz="0" w:space="0" w:color="auto"/>
        <w:bottom w:val="none" w:sz="0" w:space="0" w:color="auto"/>
        <w:right w:val="none" w:sz="0" w:space="0" w:color="auto"/>
      </w:divBdr>
    </w:div>
    <w:div w:id="1695568700">
      <w:bodyDiv w:val="1"/>
      <w:marLeft w:val="0"/>
      <w:marRight w:val="0"/>
      <w:marTop w:val="0"/>
      <w:marBottom w:val="0"/>
      <w:divBdr>
        <w:top w:val="none" w:sz="0" w:space="0" w:color="auto"/>
        <w:left w:val="none" w:sz="0" w:space="0" w:color="auto"/>
        <w:bottom w:val="none" w:sz="0" w:space="0" w:color="auto"/>
        <w:right w:val="none" w:sz="0" w:space="0" w:color="auto"/>
      </w:divBdr>
      <w:divsChild>
        <w:div w:id="906451630">
          <w:marLeft w:val="0"/>
          <w:marRight w:val="0"/>
          <w:marTop w:val="0"/>
          <w:marBottom w:val="0"/>
          <w:divBdr>
            <w:top w:val="none" w:sz="0" w:space="0" w:color="auto"/>
            <w:left w:val="none" w:sz="0" w:space="0" w:color="auto"/>
            <w:bottom w:val="none" w:sz="0" w:space="0" w:color="auto"/>
            <w:right w:val="none" w:sz="0" w:space="0" w:color="auto"/>
          </w:divBdr>
          <w:divsChild>
            <w:div w:id="2121759630">
              <w:marLeft w:val="0"/>
              <w:marRight w:val="0"/>
              <w:marTop w:val="0"/>
              <w:marBottom w:val="0"/>
              <w:divBdr>
                <w:top w:val="none" w:sz="0" w:space="0" w:color="auto"/>
                <w:left w:val="none" w:sz="0" w:space="0" w:color="auto"/>
                <w:bottom w:val="none" w:sz="0" w:space="0" w:color="auto"/>
                <w:right w:val="none" w:sz="0" w:space="0" w:color="auto"/>
              </w:divBdr>
              <w:divsChild>
                <w:div w:id="235363014">
                  <w:marLeft w:val="0"/>
                  <w:marRight w:val="0"/>
                  <w:marTop w:val="0"/>
                  <w:marBottom w:val="0"/>
                  <w:divBdr>
                    <w:top w:val="none" w:sz="0" w:space="0" w:color="auto"/>
                    <w:left w:val="none" w:sz="0" w:space="0" w:color="auto"/>
                    <w:bottom w:val="none" w:sz="0" w:space="0" w:color="auto"/>
                    <w:right w:val="none" w:sz="0" w:space="0" w:color="auto"/>
                  </w:divBdr>
                  <w:divsChild>
                    <w:div w:id="866604869">
                      <w:marLeft w:val="0"/>
                      <w:marRight w:val="0"/>
                      <w:marTop w:val="0"/>
                      <w:marBottom w:val="0"/>
                      <w:divBdr>
                        <w:top w:val="none" w:sz="0" w:space="0" w:color="auto"/>
                        <w:left w:val="none" w:sz="0" w:space="0" w:color="auto"/>
                        <w:bottom w:val="none" w:sz="0" w:space="0" w:color="auto"/>
                        <w:right w:val="none" w:sz="0" w:space="0" w:color="auto"/>
                      </w:divBdr>
                      <w:divsChild>
                        <w:div w:id="10381090">
                          <w:marLeft w:val="0"/>
                          <w:marRight w:val="0"/>
                          <w:marTop w:val="0"/>
                          <w:marBottom w:val="0"/>
                          <w:divBdr>
                            <w:top w:val="none" w:sz="0" w:space="0" w:color="auto"/>
                            <w:left w:val="none" w:sz="0" w:space="0" w:color="auto"/>
                            <w:bottom w:val="none" w:sz="0" w:space="0" w:color="auto"/>
                            <w:right w:val="none" w:sz="0" w:space="0" w:color="auto"/>
                          </w:divBdr>
                          <w:divsChild>
                            <w:div w:id="1622221756">
                              <w:marLeft w:val="0"/>
                              <w:marRight w:val="0"/>
                              <w:marTop w:val="0"/>
                              <w:marBottom w:val="0"/>
                              <w:divBdr>
                                <w:top w:val="none" w:sz="0" w:space="0" w:color="auto"/>
                                <w:left w:val="none" w:sz="0" w:space="0" w:color="auto"/>
                                <w:bottom w:val="none" w:sz="0" w:space="0" w:color="auto"/>
                                <w:right w:val="none" w:sz="0" w:space="0" w:color="auto"/>
                              </w:divBdr>
                              <w:divsChild>
                                <w:div w:id="951401909">
                                  <w:marLeft w:val="0"/>
                                  <w:marRight w:val="0"/>
                                  <w:marTop w:val="0"/>
                                  <w:marBottom w:val="0"/>
                                  <w:divBdr>
                                    <w:top w:val="none" w:sz="0" w:space="0" w:color="auto"/>
                                    <w:left w:val="none" w:sz="0" w:space="0" w:color="auto"/>
                                    <w:bottom w:val="none" w:sz="0" w:space="0" w:color="auto"/>
                                    <w:right w:val="none" w:sz="0" w:space="0" w:color="auto"/>
                                  </w:divBdr>
                                  <w:divsChild>
                                    <w:div w:id="943919337">
                                      <w:marLeft w:val="0"/>
                                      <w:marRight w:val="0"/>
                                      <w:marTop w:val="0"/>
                                      <w:marBottom w:val="0"/>
                                      <w:divBdr>
                                        <w:top w:val="none" w:sz="0" w:space="0" w:color="auto"/>
                                        <w:left w:val="none" w:sz="0" w:space="0" w:color="auto"/>
                                        <w:bottom w:val="none" w:sz="0" w:space="0" w:color="auto"/>
                                        <w:right w:val="none" w:sz="0" w:space="0" w:color="auto"/>
                                      </w:divBdr>
                                      <w:divsChild>
                                        <w:div w:id="499081738">
                                          <w:blockQuote w:val="1"/>
                                          <w:marLeft w:val="720"/>
                                          <w:marRight w:val="720"/>
                                          <w:marTop w:val="100"/>
                                          <w:marBottom w:val="100"/>
                                          <w:divBdr>
                                            <w:top w:val="none" w:sz="0" w:space="0" w:color="auto"/>
                                            <w:left w:val="none" w:sz="0" w:space="0" w:color="auto"/>
                                            <w:bottom w:val="none" w:sz="0" w:space="0" w:color="auto"/>
                                            <w:right w:val="none" w:sz="0" w:space="0" w:color="auto"/>
                                          </w:divBdr>
                                        </w:div>
                                        <w:div w:id="764692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970747">
          <w:marLeft w:val="0"/>
          <w:marRight w:val="0"/>
          <w:marTop w:val="0"/>
          <w:marBottom w:val="0"/>
          <w:divBdr>
            <w:top w:val="none" w:sz="0" w:space="0" w:color="auto"/>
            <w:left w:val="none" w:sz="0" w:space="0" w:color="auto"/>
            <w:bottom w:val="none" w:sz="0" w:space="0" w:color="auto"/>
            <w:right w:val="none" w:sz="0" w:space="0" w:color="auto"/>
          </w:divBdr>
          <w:divsChild>
            <w:div w:id="1444879591">
              <w:marLeft w:val="0"/>
              <w:marRight w:val="0"/>
              <w:marTop w:val="0"/>
              <w:marBottom w:val="0"/>
              <w:divBdr>
                <w:top w:val="none" w:sz="0" w:space="0" w:color="auto"/>
                <w:left w:val="none" w:sz="0" w:space="0" w:color="auto"/>
                <w:bottom w:val="none" w:sz="0" w:space="0" w:color="auto"/>
                <w:right w:val="none" w:sz="0" w:space="0" w:color="auto"/>
              </w:divBdr>
              <w:divsChild>
                <w:div w:id="1105733063">
                  <w:marLeft w:val="0"/>
                  <w:marRight w:val="0"/>
                  <w:marTop w:val="0"/>
                  <w:marBottom w:val="0"/>
                  <w:divBdr>
                    <w:top w:val="none" w:sz="0" w:space="0" w:color="auto"/>
                    <w:left w:val="none" w:sz="0" w:space="0" w:color="auto"/>
                    <w:bottom w:val="none" w:sz="0" w:space="0" w:color="auto"/>
                    <w:right w:val="none" w:sz="0" w:space="0" w:color="auto"/>
                  </w:divBdr>
                  <w:divsChild>
                    <w:div w:id="2066221879">
                      <w:marLeft w:val="0"/>
                      <w:marRight w:val="0"/>
                      <w:marTop w:val="0"/>
                      <w:marBottom w:val="0"/>
                      <w:divBdr>
                        <w:top w:val="none" w:sz="0" w:space="0" w:color="auto"/>
                        <w:left w:val="none" w:sz="0" w:space="0" w:color="auto"/>
                        <w:bottom w:val="none" w:sz="0" w:space="0" w:color="auto"/>
                        <w:right w:val="none" w:sz="0" w:space="0" w:color="auto"/>
                      </w:divBdr>
                      <w:divsChild>
                        <w:div w:id="934706445">
                          <w:marLeft w:val="0"/>
                          <w:marRight w:val="0"/>
                          <w:marTop w:val="0"/>
                          <w:marBottom w:val="0"/>
                          <w:divBdr>
                            <w:top w:val="none" w:sz="0" w:space="0" w:color="auto"/>
                            <w:left w:val="none" w:sz="0" w:space="0" w:color="auto"/>
                            <w:bottom w:val="none" w:sz="0" w:space="0" w:color="auto"/>
                            <w:right w:val="none" w:sz="0" w:space="0" w:color="auto"/>
                          </w:divBdr>
                          <w:divsChild>
                            <w:div w:id="1514805037">
                              <w:marLeft w:val="0"/>
                              <w:marRight w:val="0"/>
                              <w:marTop w:val="0"/>
                              <w:marBottom w:val="0"/>
                              <w:divBdr>
                                <w:top w:val="none" w:sz="0" w:space="0" w:color="auto"/>
                                <w:left w:val="none" w:sz="0" w:space="0" w:color="auto"/>
                                <w:bottom w:val="none" w:sz="0" w:space="0" w:color="auto"/>
                                <w:right w:val="none" w:sz="0" w:space="0" w:color="auto"/>
                              </w:divBdr>
                              <w:divsChild>
                                <w:div w:id="82845861">
                                  <w:marLeft w:val="0"/>
                                  <w:marRight w:val="0"/>
                                  <w:marTop w:val="0"/>
                                  <w:marBottom w:val="0"/>
                                  <w:divBdr>
                                    <w:top w:val="none" w:sz="0" w:space="0" w:color="auto"/>
                                    <w:left w:val="none" w:sz="0" w:space="0" w:color="auto"/>
                                    <w:bottom w:val="none" w:sz="0" w:space="0" w:color="auto"/>
                                    <w:right w:val="none" w:sz="0" w:space="0" w:color="auto"/>
                                  </w:divBdr>
                                  <w:divsChild>
                                    <w:div w:id="1003167159">
                                      <w:marLeft w:val="0"/>
                                      <w:marRight w:val="0"/>
                                      <w:marTop w:val="0"/>
                                      <w:marBottom w:val="0"/>
                                      <w:divBdr>
                                        <w:top w:val="none" w:sz="0" w:space="0" w:color="auto"/>
                                        <w:left w:val="none" w:sz="0" w:space="0" w:color="auto"/>
                                        <w:bottom w:val="none" w:sz="0" w:space="0" w:color="auto"/>
                                        <w:right w:val="none" w:sz="0" w:space="0" w:color="auto"/>
                                      </w:divBdr>
                                      <w:divsChild>
                                        <w:div w:id="14811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39267">
          <w:marLeft w:val="0"/>
          <w:marRight w:val="0"/>
          <w:marTop w:val="0"/>
          <w:marBottom w:val="0"/>
          <w:divBdr>
            <w:top w:val="none" w:sz="0" w:space="0" w:color="auto"/>
            <w:left w:val="none" w:sz="0" w:space="0" w:color="auto"/>
            <w:bottom w:val="none" w:sz="0" w:space="0" w:color="auto"/>
            <w:right w:val="none" w:sz="0" w:space="0" w:color="auto"/>
          </w:divBdr>
          <w:divsChild>
            <w:div w:id="753090280">
              <w:marLeft w:val="0"/>
              <w:marRight w:val="0"/>
              <w:marTop w:val="0"/>
              <w:marBottom w:val="0"/>
              <w:divBdr>
                <w:top w:val="none" w:sz="0" w:space="0" w:color="auto"/>
                <w:left w:val="none" w:sz="0" w:space="0" w:color="auto"/>
                <w:bottom w:val="none" w:sz="0" w:space="0" w:color="auto"/>
                <w:right w:val="none" w:sz="0" w:space="0" w:color="auto"/>
              </w:divBdr>
              <w:divsChild>
                <w:div w:id="192111994">
                  <w:marLeft w:val="0"/>
                  <w:marRight w:val="0"/>
                  <w:marTop w:val="0"/>
                  <w:marBottom w:val="0"/>
                  <w:divBdr>
                    <w:top w:val="none" w:sz="0" w:space="0" w:color="auto"/>
                    <w:left w:val="none" w:sz="0" w:space="0" w:color="auto"/>
                    <w:bottom w:val="none" w:sz="0" w:space="0" w:color="auto"/>
                    <w:right w:val="none" w:sz="0" w:space="0" w:color="auto"/>
                  </w:divBdr>
                  <w:divsChild>
                    <w:div w:id="1672949356">
                      <w:marLeft w:val="0"/>
                      <w:marRight w:val="0"/>
                      <w:marTop w:val="0"/>
                      <w:marBottom w:val="0"/>
                      <w:divBdr>
                        <w:top w:val="none" w:sz="0" w:space="0" w:color="auto"/>
                        <w:left w:val="none" w:sz="0" w:space="0" w:color="auto"/>
                        <w:bottom w:val="none" w:sz="0" w:space="0" w:color="auto"/>
                        <w:right w:val="none" w:sz="0" w:space="0" w:color="auto"/>
                      </w:divBdr>
                      <w:divsChild>
                        <w:div w:id="38556734">
                          <w:marLeft w:val="0"/>
                          <w:marRight w:val="0"/>
                          <w:marTop w:val="0"/>
                          <w:marBottom w:val="0"/>
                          <w:divBdr>
                            <w:top w:val="none" w:sz="0" w:space="0" w:color="auto"/>
                            <w:left w:val="none" w:sz="0" w:space="0" w:color="auto"/>
                            <w:bottom w:val="none" w:sz="0" w:space="0" w:color="auto"/>
                            <w:right w:val="none" w:sz="0" w:space="0" w:color="auto"/>
                          </w:divBdr>
                          <w:divsChild>
                            <w:div w:id="105201355">
                              <w:marLeft w:val="0"/>
                              <w:marRight w:val="0"/>
                              <w:marTop w:val="0"/>
                              <w:marBottom w:val="0"/>
                              <w:divBdr>
                                <w:top w:val="none" w:sz="0" w:space="0" w:color="auto"/>
                                <w:left w:val="none" w:sz="0" w:space="0" w:color="auto"/>
                                <w:bottom w:val="none" w:sz="0" w:space="0" w:color="auto"/>
                                <w:right w:val="none" w:sz="0" w:space="0" w:color="auto"/>
                              </w:divBdr>
                              <w:divsChild>
                                <w:div w:id="464466374">
                                  <w:marLeft w:val="0"/>
                                  <w:marRight w:val="0"/>
                                  <w:marTop w:val="0"/>
                                  <w:marBottom w:val="0"/>
                                  <w:divBdr>
                                    <w:top w:val="none" w:sz="0" w:space="0" w:color="auto"/>
                                    <w:left w:val="none" w:sz="0" w:space="0" w:color="auto"/>
                                    <w:bottom w:val="none" w:sz="0" w:space="0" w:color="auto"/>
                                    <w:right w:val="none" w:sz="0" w:space="0" w:color="auto"/>
                                  </w:divBdr>
                                  <w:divsChild>
                                    <w:div w:id="1997487329">
                                      <w:marLeft w:val="0"/>
                                      <w:marRight w:val="0"/>
                                      <w:marTop w:val="0"/>
                                      <w:marBottom w:val="0"/>
                                      <w:divBdr>
                                        <w:top w:val="none" w:sz="0" w:space="0" w:color="auto"/>
                                        <w:left w:val="none" w:sz="0" w:space="0" w:color="auto"/>
                                        <w:bottom w:val="none" w:sz="0" w:space="0" w:color="auto"/>
                                        <w:right w:val="none" w:sz="0" w:space="0" w:color="auto"/>
                                      </w:divBdr>
                                      <w:divsChild>
                                        <w:div w:id="289868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788104">
      <w:bodyDiv w:val="1"/>
      <w:marLeft w:val="0"/>
      <w:marRight w:val="0"/>
      <w:marTop w:val="0"/>
      <w:marBottom w:val="0"/>
      <w:divBdr>
        <w:top w:val="none" w:sz="0" w:space="0" w:color="auto"/>
        <w:left w:val="none" w:sz="0" w:space="0" w:color="auto"/>
        <w:bottom w:val="none" w:sz="0" w:space="0" w:color="auto"/>
        <w:right w:val="none" w:sz="0" w:space="0" w:color="auto"/>
      </w:divBdr>
    </w:div>
    <w:div w:id="1797021245">
      <w:bodyDiv w:val="1"/>
      <w:marLeft w:val="0"/>
      <w:marRight w:val="0"/>
      <w:marTop w:val="0"/>
      <w:marBottom w:val="0"/>
      <w:divBdr>
        <w:top w:val="none" w:sz="0" w:space="0" w:color="auto"/>
        <w:left w:val="none" w:sz="0" w:space="0" w:color="auto"/>
        <w:bottom w:val="none" w:sz="0" w:space="0" w:color="auto"/>
        <w:right w:val="none" w:sz="0" w:space="0" w:color="auto"/>
      </w:divBdr>
      <w:divsChild>
        <w:div w:id="672298629">
          <w:marLeft w:val="0"/>
          <w:marRight w:val="0"/>
          <w:marTop w:val="0"/>
          <w:marBottom w:val="0"/>
          <w:divBdr>
            <w:top w:val="none" w:sz="0" w:space="0" w:color="auto"/>
            <w:left w:val="none" w:sz="0" w:space="0" w:color="auto"/>
            <w:bottom w:val="none" w:sz="0" w:space="0" w:color="auto"/>
            <w:right w:val="none" w:sz="0" w:space="0" w:color="auto"/>
          </w:divBdr>
          <w:divsChild>
            <w:div w:id="1194346715">
              <w:marLeft w:val="0"/>
              <w:marRight w:val="0"/>
              <w:marTop w:val="0"/>
              <w:marBottom w:val="0"/>
              <w:divBdr>
                <w:top w:val="none" w:sz="0" w:space="0" w:color="auto"/>
                <w:left w:val="none" w:sz="0" w:space="0" w:color="auto"/>
                <w:bottom w:val="none" w:sz="0" w:space="0" w:color="auto"/>
                <w:right w:val="none" w:sz="0" w:space="0" w:color="auto"/>
              </w:divBdr>
              <w:divsChild>
                <w:div w:id="1384907808">
                  <w:marLeft w:val="0"/>
                  <w:marRight w:val="0"/>
                  <w:marTop w:val="0"/>
                  <w:marBottom w:val="0"/>
                  <w:divBdr>
                    <w:top w:val="none" w:sz="0" w:space="0" w:color="auto"/>
                    <w:left w:val="none" w:sz="0" w:space="0" w:color="auto"/>
                    <w:bottom w:val="none" w:sz="0" w:space="0" w:color="auto"/>
                    <w:right w:val="none" w:sz="0" w:space="0" w:color="auto"/>
                  </w:divBdr>
                  <w:divsChild>
                    <w:div w:id="1716615816">
                      <w:marLeft w:val="0"/>
                      <w:marRight w:val="0"/>
                      <w:marTop w:val="0"/>
                      <w:marBottom w:val="0"/>
                      <w:divBdr>
                        <w:top w:val="none" w:sz="0" w:space="0" w:color="auto"/>
                        <w:left w:val="none" w:sz="0" w:space="0" w:color="auto"/>
                        <w:bottom w:val="none" w:sz="0" w:space="0" w:color="auto"/>
                        <w:right w:val="none" w:sz="0" w:space="0" w:color="auto"/>
                      </w:divBdr>
                      <w:divsChild>
                        <w:div w:id="864976123">
                          <w:marLeft w:val="0"/>
                          <w:marRight w:val="0"/>
                          <w:marTop w:val="0"/>
                          <w:marBottom w:val="0"/>
                          <w:divBdr>
                            <w:top w:val="none" w:sz="0" w:space="0" w:color="auto"/>
                            <w:left w:val="none" w:sz="0" w:space="0" w:color="auto"/>
                            <w:bottom w:val="none" w:sz="0" w:space="0" w:color="auto"/>
                            <w:right w:val="none" w:sz="0" w:space="0" w:color="auto"/>
                          </w:divBdr>
                          <w:divsChild>
                            <w:div w:id="126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301363">
      <w:bodyDiv w:val="1"/>
      <w:marLeft w:val="0"/>
      <w:marRight w:val="0"/>
      <w:marTop w:val="0"/>
      <w:marBottom w:val="0"/>
      <w:divBdr>
        <w:top w:val="none" w:sz="0" w:space="0" w:color="auto"/>
        <w:left w:val="none" w:sz="0" w:space="0" w:color="auto"/>
        <w:bottom w:val="none" w:sz="0" w:space="0" w:color="auto"/>
        <w:right w:val="none" w:sz="0" w:space="0" w:color="auto"/>
      </w:divBdr>
    </w:div>
    <w:div w:id="1808863761">
      <w:bodyDiv w:val="1"/>
      <w:marLeft w:val="0"/>
      <w:marRight w:val="0"/>
      <w:marTop w:val="0"/>
      <w:marBottom w:val="0"/>
      <w:divBdr>
        <w:top w:val="none" w:sz="0" w:space="0" w:color="auto"/>
        <w:left w:val="none" w:sz="0" w:space="0" w:color="auto"/>
        <w:bottom w:val="none" w:sz="0" w:space="0" w:color="auto"/>
        <w:right w:val="none" w:sz="0" w:space="0" w:color="auto"/>
      </w:divBdr>
    </w:div>
    <w:div w:id="1818302679">
      <w:bodyDiv w:val="1"/>
      <w:marLeft w:val="0"/>
      <w:marRight w:val="0"/>
      <w:marTop w:val="0"/>
      <w:marBottom w:val="0"/>
      <w:divBdr>
        <w:top w:val="none" w:sz="0" w:space="0" w:color="auto"/>
        <w:left w:val="none" w:sz="0" w:space="0" w:color="auto"/>
        <w:bottom w:val="none" w:sz="0" w:space="0" w:color="auto"/>
        <w:right w:val="none" w:sz="0" w:space="0" w:color="auto"/>
      </w:divBdr>
    </w:div>
    <w:div w:id="1867332877">
      <w:bodyDiv w:val="1"/>
      <w:marLeft w:val="0"/>
      <w:marRight w:val="0"/>
      <w:marTop w:val="0"/>
      <w:marBottom w:val="0"/>
      <w:divBdr>
        <w:top w:val="none" w:sz="0" w:space="0" w:color="auto"/>
        <w:left w:val="none" w:sz="0" w:space="0" w:color="auto"/>
        <w:bottom w:val="none" w:sz="0" w:space="0" w:color="auto"/>
        <w:right w:val="none" w:sz="0" w:space="0" w:color="auto"/>
      </w:divBdr>
    </w:div>
    <w:div w:id="1966882617">
      <w:bodyDiv w:val="1"/>
      <w:marLeft w:val="0"/>
      <w:marRight w:val="0"/>
      <w:marTop w:val="0"/>
      <w:marBottom w:val="0"/>
      <w:divBdr>
        <w:top w:val="none" w:sz="0" w:space="0" w:color="auto"/>
        <w:left w:val="none" w:sz="0" w:space="0" w:color="auto"/>
        <w:bottom w:val="none" w:sz="0" w:space="0" w:color="auto"/>
        <w:right w:val="none" w:sz="0" w:space="0" w:color="auto"/>
      </w:divBdr>
    </w:div>
    <w:div w:id="2052268220">
      <w:bodyDiv w:val="1"/>
      <w:marLeft w:val="0"/>
      <w:marRight w:val="0"/>
      <w:marTop w:val="0"/>
      <w:marBottom w:val="0"/>
      <w:divBdr>
        <w:top w:val="none" w:sz="0" w:space="0" w:color="auto"/>
        <w:left w:val="none" w:sz="0" w:space="0" w:color="auto"/>
        <w:bottom w:val="none" w:sz="0" w:space="0" w:color="auto"/>
        <w:right w:val="none" w:sz="0" w:space="0" w:color="auto"/>
      </w:divBdr>
    </w:div>
    <w:div w:id="2078475355">
      <w:bodyDiv w:val="1"/>
      <w:marLeft w:val="0"/>
      <w:marRight w:val="0"/>
      <w:marTop w:val="0"/>
      <w:marBottom w:val="0"/>
      <w:divBdr>
        <w:top w:val="none" w:sz="0" w:space="0" w:color="auto"/>
        <w:left w:val="none" w:sz="0" w:space="0" w:color="auto"/>
        <w:bottom w:val="none" w:sz="0" w:space="0" w:color="auto"/>
        <w:right w:val="none" w:sz="0" w:space="0" w:color="auto"/>
      </w:divBdr>
    </w:div>
    <w:div w:id="2128038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quds.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lquds.edu" TargetMode="External"/><Relationship Id="rId4" Type="http://schemas.openxmlformats.org/officeDocument/2006/relationships/styles" Target="styles.xml"/><Relationship Id="rId9" Type="http://schemas.openxmlformats.org/officeDocument/2006/relationships/hyperlink" Target="https://doi.org/000000000000000000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a4MMkzpoVPm8dzKF+UmQU+KM1A==">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4AHIhMS1ZWEpVRGdDaEdpcGFNeDFfUTBiUVpxc01hYklTaE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53FB7A-8C0D-4FAC-A6FF-C9C79A31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3390</Characters>
  <Application>Microsoft Office Word</Application>
  <DocSecurity>0</DocSecurity>
  <Lines>28</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user</cp:lastModifiedBy>
  <cp:revision>2</cp:revision>
  <cp:lastPrinted>2025-11-08T09:39:00Z</cp:lastPrinted>
  <dcterms:created xsi:type="dcterms:W3CDTF">2025-11-15T11:09:00Z</dcterms:created>
  <dcterms:modified xsi:type="dcterms:W3CDTF">2025-11-15T11:09:00Z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-466327898</vt:lpwstr>
  </property>
</Properties>
</file>